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26" w:rsidRDefault="00626526" w:rsidP="00D9616A">
      <w:pPr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9616A" w:rsidRPr="004C40A7" w:rsidRDefault="00D9616A" w:rsidP="00D9616A">
      <w:pPr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4"/>
          <w:szCs w:val="20"/>
        </w:rPr>
        <w:t>х.Севостьянов Милютинский район</w:t>
      </w:r>
    </w:p>
    <w:p w:rsidR="00D9616A" w:rsidRPr="004C40A7" w:rsidRDefault="00D9616A" w:rsidP="00D9616A">
      <w:pPr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4"/>
          <w:szCs w:val="20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626526" w:rsidRDefault="00626526" w:rsidP="00D9616A">
      <w:pPr>
        <w:jc w:val="right"/>
        <w:rPr>
          <w:rFonts w:ascii="Times New Roman" w:eastAsia="Times New Roman" w:hAnsi="Times New Roman" w:cs="Times New Roman"/>
          <w:i/>
          <w:sz w:val="24"/>
          <w:szCs w:val="20"/>
        </w:rPr>
      </w:pPr>
    </w:p>
    <w:p w:rsidR="00D9616A" w:rsidRPr="004C40A7" w:rsidRDefault="00D97E88" w:rsidP="00D9616A">
      <w:pPr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0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526" w:rsidRDefault="00626526" w:rsidP="00D9616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626526" w:rsidRDefault="00626526" w:rsidP="00D9616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626526" w:rsidRDefault="00626526" w:rsidP="00D9616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626526" w:rsidRDefault="00626526" w:rsidP="00D9616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9616A" w:rsidRPr="004C40A7" w:rsidRDefault="00D9616A" w:rsidP="00D9616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4"/>
          <w:szCs w:val="20"/>
        </w:rPr>
        <w:t>РАБОЧАЯ ПРОГРАММА</w:t>
      </w:r>
    </w:p>
    <w:p w:rsidR="00D9616A" w:rsidRPr="004C40A7" w:rsidRDefault="00D9616A" w:rsidP="00D9616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4"/>
          <w:szCs w:val="20"/>
        </w:rPr>
        <w:t>по английскому языку</w:t>
      </w:r>
    </w:p>
    <w:p w:rsidR="00D9616A" w:rsidRPr="004C40A7" w:rsidRDefault="00D9616A" w:rsidP="00D96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4C40A7">
        <w:rPr>
          <w:rFonts w:ascii="Times New Roman" w:eastAsia="Times New Roman" w:hAnsi="Times New Roman" w:cs="Times New Roman"/>
          <w:sz w:val="24"/>
          <w:szCs w:val="20"/>
        </w:rPr>
        <w:t>Уровень общего образования (класс): основное общее образование, 5 класс</w:t>
      </w:r>
    </w:p>
    <w:p w:rsidR="00D9616A" w:rsidRPr="004C40A7" w:rsidRDefault="00D9616A" w:rsidP="00D96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D9616A" w:rsidRPr="004C40A7" w:rsidRDefault="00D9616A" w:rsidP="00D96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4C40A7">
        <w:rPr>
          <w:rFonts w:ascii="Times New Roman" w:eastAsia="Times New Roman" w:hAnsi="Times New Roman" w:cs="Times New Roman"/>
          <w:sz w:val="24"/>
          <w:szCs w:val="20"/>
        </w:rPr>
        <w:t>Количество часов:</w:t>
      </w:r>
      <w:r w:rsidR="004D0435" w:rsidRPr="004C40A7">
        <w:rPr>
          <w:rFonts w:ascii="Times New Roman" w:eastAsia="Times New Roman" w:hAnsi="Times New Roman" w:cs="Times New Roman"/>
          <w:sz w:val="24"/>
          <w:szCs w:val="20"/>
        </w:rPr>
        <w:t xml:space="preserve"> 10</w:t>
      </w:r>
      <w:r w:rsidR="00A4133B">
        <w:rPr>
          <w:rFonts w:ascii="Times New Roman" w:eastAsia="Times New Roman" w:hAnsi="Times New Roman" w:cs="Times New Roman"/>
          <w:sz w:val="24"/>
          <w:szCs w:val="20"/>
        </w:rPr>
        <w:t xml:space="preserve">2 </w:t>
      </w:r>
      <w:r w:rsidR="004D0435" w:rsidRPr="004C40A7">
        <w:rPr>
          <w:rFonts w:ascii="Times New Roman" w:eastAsia="Times New Roman" w:hAnsi="Times New Roman" w:cs="Times New Roman"/>
          <w:sz w:val="24"/>
          <w:szCs w:val="20"/>
        </w:rPr>
        <w:t>час</w:t>
      </w:r>
      <w:r w:rsidR="00A4133B">
        <w:rPr>
          <w:rFonts w:ascii="Times New Roman" w:eastAsia="Times New Roman" w:hAnsi="Times New Roman" w:cs="Times New Roman"/>
          <w:sz w:val="24"/>
          <w:szCs w:val="20"/>
        </w:rPr>
        <w:t>а</w:t>
      </w:r>
    </w:p>
    <w:p w:rsidR="00D9616A" w:rsidRPr="004C40A7" w:rsidRDefault="00D9616A" w:rsidP="00D96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D9616A" w:rsidRPr="004C40A7" w:rsidRDefault="00D9616A" w:rsidP="00D96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4C40A7">
        <w:rPr>
          <w:rFonts w:ascii="Times New Roman" w:eastAsia="Times New Roman" w:hAnsi="Times New Roman" w:cs="Times New Roman"/>
          <w:sz w:val="24"/>
          <w:szCs w:val="20"/>
        </w:rPr>
        <w:t xml:space="preserve">Учитель: </w:t>
      </w:r>
      <w:r w:rsidR="0041048A">
        <w:rPr>
          <w:rFonts w:ascii="Times New Roman" w:eastAsia="Times New Roman" w:hAnsi="Times New Roman" w:cs="Times New Roman"/>
          <w:sz w:val="24"/>
          <w:szCs w:val="20"/>
        </w:rPr>
        <w:t>Овчинникова Екатерина Петровна</w:t>
      </w:r>
    </w:p>
    <w:p w:rsidR="00D9616A" w:rsidRPr="004C40A7" w:rsidRDefault="00D9616A" w:rsidP="00D96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4C40A7">
        <w:rPr>
          <w:rFonts w:ascii="Times New Roman" w:eastAsia="Times New Roman" w:hAnsi="Times New Roman" w:cs="Times New Roman"/>
          <w:sz w:val="24"/>
          <w:szCs w:val="20"/>
        </w:rPr>
        <w:t>Программа разработана на основе:  Примерная программа по иностр</w:t>
      </w:r>
      <w:r w:rsidR="00B31266" w:rsidRPr="004C40A7">
        <w:rPr>
          <w:rFonts w:ascii="Times New Roman" w:eastAsia="Times New Roman" w:hAnsi="Times New Roman" w:cs="Times New Roman"/>
          <w:sz w:val="24"/>
          <w:szCs w:val="20"/>
        </w:rPr>
        <w:t>анному языку 5-9 класс, 2015 г.</w:t>
      </w:r>
    </w:p>
    <w:p w:rsidR="00D9616A" w:rsidRPr="004C40A7" w:rsidRDefault="00D9616A" w:rsidP="00D96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4C40A7">
        <w:rPr>
          <w:rFonts w:ascii="Times New Roman" w:eastAsia="Times New Roman" w:hAnsi="Times New Roman" w:cs="Times New Roman"/>
          <w:sz w:val="24"/>
          <w:szCs w:val="20"/>
        </w:rPr>
        <w:t>Авторская программа Апалькова В. Г.  «Английский язык» (Spotlight “Английский в фокусе”). 5-</w:t>
      </w:r>
      <w:r w:rsidR="00D871E5" w:rsidRPr="004C40A7">
        <w:rPr>
          <w:rFonts w:ascii="Times New Roman" w:eastAsia="Times New Roman" w:hAnsi="Times New Roman" w:cs="Times New Roman"/>
          <w:sz w:val="24"/>
          <w:szCs w:val="20"/>
        </w:rPr>
        <w:t>9 классы.- М: Просвещение, 2015</w:t>
      </w:r>
    </w:p>
    <w:p w:rsidR="007668FC" w:rsidRPr="004C40A7" w:rsidRDefault="007668FC" w:rsidP="00D96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7668FC" w:rsidRPr="004C40A7" w:rsidRDefault="007668FC" w:rsidP="00D96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4C40A7" w:rsidRPr="004C40A7" w:rsidRDefault="004C40A7" w:rsidP="00D96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4C40A7" w:rsidRPr="004C40A7" w:rsidRDefault="004C40A7" w:rsidP="00D96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4C40A7" w:rsidRPr="004C40A7" w:rsidRDefault="004C40A7" w:rsidP="00D96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D9616A" w:rsidRPr="004C40A7" w:rsidRDefault="00D9616A" w:rsidP="00D9616A">
      <w:pPr>
        <w:pStyle w:val="a4"/>
        <w:jc w:val="both"/>
        <w:rPr>
          <w:b/>
          <w:sz w:val="20"/>
          <w:szCs w:val="20"/>
        </w:rPr>
      </w:pPr>
    </w:p>
    <w:p w:rsidR="00D9616A" w:rsidRPr="004C40A7" w:rsidRDefault="00D9616A" w:rsidP="004D0435">
      <w:pPr>
        <w:pStyle w:val="a4"/>
        <w:numPr>
          <w:ilvl w:val="0"/>
          <w:numId w:val="28"/>
        </w:numPr>
        <w:shd w:val="clear" w:color="auto" w:fill="FFFFFF"/>
        <w:jc w:val="center"/>
        <w:outlineLvl w:val="0"/>
        <w:rPr>
          <w:b/>
          <w:sz w:val="20"/>
          <w:szCs w:val="20"/>
        </w:rPr>
      </w:pPr>
      <w:r w:rsidRPr="004C40A7">
        <w:rPr>
          <w:b/>
          <w:sz w:val="20"/>
          <w:szCs w:val="20"/>
        </w:rPr>
        <w:t>ПОЯСНИТЕЛЬНАЯ ЗАПИСКА</w:t>
      </w:r>
    </w:p>
    <w:p w:rsidR="00D9616A" w:rsidRPr="004C40A7" w:rsidRDefault="00D9616A" w:rsidP="007668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Данная рабочая программа направлена на достижение планируемых результатов Федерального Государственного Образовательного Стандарта у обучающихся 5-8 классов общеобразовательных учреждений.</w:t>
      </w:r>
    </w:p>
    <w:p w:rsidR="00D9616A" w:rsidRPr="004C40A7" w:rsidRDefault="00D9616A" w:rsidP="007668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Программа основывается на требованиях ФГОС основного общего образования (http://standart.edu.ru) ,  содержании Примерной основной образовательной программы основного общего образования, </w:t>
      </w:r>
      <w:r w:rsidRPr="004C40A7">
        <w:rPr>
          <w:rFonts w:ascii="Times New Roman" w:hAnsi="Times New Roman" w:cs="Times New Roman"/>
          <w:spacing w:val="-2"/>
          <w:sz w:val="20"/>
          <w:szCs w:val="20"/>
        </w:rPr>
        <w:t xml:space="preserve">одобренной </w:t>
      </w:r>
      <w:r w:rsidRPr="004C40A7">
        <w:rPr>
          <w:rFonts w:ascii="Times New Roman" w:hAnsi="Times New Roman" w:cs="Times New Roman"/>
          <w:sz w:val="20"/>
          <w:szCs w:val="20"/>
        </w:rPr>
        <w:t>решением федерального учебно-методического объединения по общему образованию (протокол от 8 апреля 2015 г. № 1/15); программы по иностранному языку (Примерные программы основного общего образования. Иностранный язык. – М.: Просвещение, 2012. – (Серия «Стандарты второго поколения») и Основной образовательной программы основного общего образования МБОУ Россошанской ООШ, утвержденной решением педагогического совета от 31.08. 2015 г., проток</w:t>
      </w:r>
      <w:r w:rsidR="003248CE" w:rsidRPr="004C40A7">
        <w:rPr>
          <w:rFonts w:ascii="Times New Roman" w:hAnsi="Times New Roman" w:cs="Times New Roman"/>
          <w:sz w:val="20"/>
          <w:szCs w:val="20"/>
        </w:rPr>
        <w:t>ол  №1 в редакции протокол от 26.08.2019</w:t>
      </w:r>
      <w:r w:rsidRPr="004C40A7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D9616A" w:rsidRPr="004C40A7" w:rsidRDefault="00D9616A" w:rsidP="00766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Учебники УМК «Английский в фокусе» </w:t>
      </w:r>
    </w:p>
    <w:p w:rsidR="00D9616A" w:rsidRPr="004C40A7" w:rsidRDefault="00D9616A" w:rsidP="00D9616A">
      <w:pPr>
        <w:pStyle w:val="a4"/>
        <w:numPr>
          <w:ilvl w:val="3"/>
          <w:numId w:val="1"/>
        </w:numPr>
        <w:jc w:val="both"/>
        <w:rPr>
          <w:sz w:val="20"/>
          <w:szCs w:val="20"/>
        </w:rPr>
      </w:pPr>
      <w:r w:rsidRPr="004C40A7">
        <w:rPr>
          <w:sz w:val="20"/>
          <w:szCs w:val="20"/>
        </w:rPr>
        <w:t xml:space="preserve">Английский язык,  5 класс / Ю. Е. Ваулина, В. Эванс, Д. Дули, О. Е. Подоляко. – М.: </w:t>
      </w:r>
      <w:r w:rsidRPr="004C40A7">
        <w:rPr>
          <w:sz w:val="20"/>
          <w:szCs w:val="20"/>
          <w:lang w:val="en-US"/>
        </w:rPr>
        <w:t>ExpressPublishing</w:t>
      </w:r>
      <w:r w:rsidRPr="004C40A7">
        <w:rPr>
          <w:sz w:val="20"/>
          <w:szCs w:val="20"/>
        </w:rPr>
        <w:t>: Просвещение, 2015.</w:t>
      </w:r>
    </w:p>
    <w:p w:rsidR="00D9616A" w:rsidRPr="004C40A7" w:rsidRDefault="00D9616A" w:rsidP="00D9616A">
      <w:pPr>
        <w:pStyle w:val="a4"/>
        <w:numPr>
          <w:ilvl w:val="3"/>
          <w:numId w:val="1"/>
        </w:numPr>
        <w:jc w:val="both"/>
        <w:rPr>
          <w:sz w:val="20"/>
          <w:szCs w:val="20"/>
        </w:rPr>
      </w:pPr>
      <w:r w:rsidRPr="004C40A7">
        <w:rPr>
          <w:sz w:val="20"/>
          <w:szCs w:val="20"/>
        </w:rPr>
        <w:t xml:space="preserve">Английский язык,  6 класс / Ю. Е. Ваулина, В. Эванс, Д. Дули, О. Е. Подоляко. – М.: </w:t>
      </w:r>
      <w:r w:rsidRPr="004C40A7">
        <w:rPr>
          <w:sz w:val="20"/>
          <w:szCs w:val="20"/>
          <w:lang w:val="en-US"/>
        </w:rPr>
        <w:t>ExpressPublishing</w:t>
      </w:r>
      <w:r w:rsidRPr="004C40A7">
        <w:rPr>
          <w:sz w:val="20"/>
          <w:szCs w:val="20"/>
        </w:rPr>
        <w:t>: Просвещение, 2015.</w:t>
      </w:r>
    </w:p>
    <w:p w:rsidR="00D9616A" w:rsidRPr="004C40A7" w:rsidRDefault="00D9616A" w:rsidP="00D9616A">
      <w:pPr>
        <w:pStyle w:val="a4"/>
        <w:numPr>
          <w:ilvl w:val="3"/>
          <w:numId w:val="1"/>
        </w:numPr>
        <w:jc w:val="both"/>
        <w:rPr>
          <w:sz w:val="20"/>
          <w:szCs w:val="20"/>
        </w:rPr>
      </w:pPr>
      <w:r w:rsidRPr="004C40A7">
        <w:rPr>
          <w:sz w:val="20"/>
          <w:szCs w:val="20"/>
        </w:rPr>
        <w:t xml:space="preserve">Английск6ий язык,  7 класс / Ю. Е. Ваулина, В. Эванс, Д. Дули, О. Е. Подоляко. – М.: </w:t>
      </w:r>
      <w:r w:rsidRPr="004C40A7">
        <w:rPr>
          <w:sz w:val="20"/>
          <w:szCs w:val="20"/>
          <w:lang w:val="en-US"/>
        </w:rPr>
        <w:t>ExpressPublishing</w:t>
      </w:r>
      <w:r w:rsidRPr="004C40A7">
        <w:rPr>
          <w:sz w:val="20"/>
          <w:szCs w:val="20"/>
        </w:rPr>
        <w:t>: Просвещение, 2016.</w:t>
      </w:r>
    </w:p>
    <w:p w:rsidR="00D9616A" w:rsidRPr="004C40A7" w:rsidRDefault="00D9616A" w:rsidP="00D9616A">
      <w:pPr>
        <w:pStyle w:val="a4"/>
        <w:numPr>
          <w:ilvl w:val="3"/>
          <w:numId w:val="1"/>
        </w:numPr>
        <w:jc w:val="both"/>
        <w:rPr>
          <w:sz w:val="20"/>
          <w:szCs w:val="20"/>
        </w:rPr>
      </w:pPr>
      <w:r w:rsidRPr="004C40A7">
        <w:rPr>
          <w:sz w:val="20"/>
          <w:szCs w:val="20"/>
        </w:rPr>
        <w:t xml:space="preserve">Английский язык,  8 класс / Ю. Е. Ваулина, В. Эванс, Д. Дули, О. Е. Подоляко. – М.: </w:t>
      </w:r>
      <w:r w:rsidRPr="004C40A7">
        <w:rPr>
          <w:sz w:val="20"/>
          <w:szCs w:val="20"/>
          <w:lang w:val="en-US"/>
        </w:rPr>
        <w:t>ExpressPublishing</w:t>
      </w:r>
      <w:r w:rsidRPr="004C40A7">
        <w:rPr>
          <w:sz w:val="20"/>
          <w:szCs w:val="20"/>
        </w:rPr>
        <w:t>: Просвещение, 2017.</w:t>
      </w:r>
    </w:p>
    <w:p w:rsidR="00D9616A" w:rsidRPr="004C40A7" w:rsidRDefault="00D9616A" w:rsidP="00D9616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4C40A7">
        <w:rPr>
          <w:rFonts w:ascii="Times New Roman" w:hAnsi="Times New Roman" w:cs="Times New Roman"/>
          <w:b/>
          <w:bCs/>
          <w:iCs/>
          <w:sz w:val="20"/>
          <w:szCs w:val="20"/>
        </w:rPr>
        <w:t>Цели курса</w:t>
      </w:r>
    </w:p>
    <w:p w:rsidR="00D9616A" w:rsidRPr="004C40A7" w:rsidRDefault="00D9616A" w:rsidP="00D9616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ab/>
        <w:t>Изучение иностранного языка в основной школе направлено на достижение следующих целей:</w:t>
      </w:r>
    </w:p>
    <w:p w:rsidR="00D9616A" w:rsidRPr="004C40A7" w:rsidRDefault="00D9616A" w:rsidP="00D9616A">
      <w:pPr>
        <w:pStyle w:val="a4"/>
        <w:widowControl w:val="0"/>
        <w:numPr>
          <w:ilvl w:val="0"/>
          <w:numId w:val="4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  <w:rPr>
          <w:sz w:val="20"/>
          <w:szCs w:val="20"/>
        </w:rPr>
      </w:pPr>
      <w:r w:rsidRPr="004C40A7">
        <w:rPr>
          <w:sz w:val="20"/>
          <w:szCs w:val="20"/>
        </w:rPr>
        <w:t>развитие иноязычной коммуникативной компетенции в совокупности ее составляющих, а именно:</w:t>
      </w:r>
    </w:p>
    <w:p w:rsidR="00D9616A" w:rsidRPr="004C40A7" w:rsidRDefault="00D9616A" w:rsidP="00D9616A">
      <w:pPr>
        <w:widowControl w:val="0"/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речевая</w:t>
      </w:r>
      <w:r w:rsidRPr="004C40A7">
        <w:rPr>
          <w:rFonts w:ascii="Times New Roman" w:hAnsi="Times New Roman" w:cs="Times New Roman"/>
          <w:sz w:val="20"/>
          <w:szCs w:val="20"/>
        </w:rPr>
        <w:tab/>
        <w:t>компетенция, развитие коммуникативных умений в четырех основных видах речевой деятельности (говорении, аудировании, чтении, письме);</w:t>
      </w:r>
    </w:p>
    <w:p w:rsidR="00D9616A" w:rsidRPr="004C40A7" w:rsidRDefault="00D9616A" w:rsidP="00D9616A">
      <w:pPr>
        <w:pStyle w:val="a4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  <w:rPr>
          <w:sz w:val="20"/>
          <w:szCs w:val="20"/>
        </w:rPr>
      </w:pPr>
      <w:r w:rsidRPr="004C40A7">
        <w:rPr>
          <w:sz w:val="20"/>
          <w:szCs w:val="20"/>
        </w:rPr>
        <w:t>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основной школы; освоение знаний о языковых явлениях изучаемого языка, разных способах выражения мысли в родном и иностранном языках;</w:t>
      </w:r>
    </w:p>
    <w:p w:rsidR="00D9616A" w:rsidRPr="004C40A7" w:rsidRDefault="00D9616A" w:rsidP="00D9616A">
      <w:pPr>
        <w:pStyle w:val="a4"/>
        <w:widowControl w:val="0"/>
        <w:numPr>
          <w:ilvl w:val="0"/>
          <w:numId w:val="4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  <w:rPr>
          <w:sz w:val="20"/>
          <w:szCs w:val="20"/>
        </w:rPr>
      </w:pPr>
      <w:r w:rsidRPr="004C40A7">
        <w:rPr>
          <w:sz w:val="20"/>
          <w:szCs w:val="20"/>
        </w:rPr>
        <w:t>развитие личности учащихся посредством реализации воспитательного потенциала иностранного языка:</w:t>
      </w:r>
    </w:p>
    <w:p w:rsidR="00D9616A" w:rsidRPr="004C40A7" w:rsidRDefault="00D9616A" w:rsidP="00D9616A">
      <w:pPr>
        <w:pStyle w:val="a4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  <w:rPr>
          <w:sz w:val="20"/>
          <w:szCs w:val="20"/>
        </w:rPr>
      </w:pPr>
      <w:r w:rsidRPr="004C40A7">
        <w:rPr>
          <w:sz w:val="20"/>
          <w:szCs w:val="20"/>
        </w:rPr>
        <w:t>формирование у учащихся потребности изучения иностранных языков и овладения ими как средством общения, познания, самореализации и социальной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D9616A" w:rsidRPr="004C40A7" w:rsidRDefault="00D9616A" w:rsidP="00D9616A">
      <w:pPr>
        <w:pStyle w:val="a4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  <w:rPr>
          <w:sz w:val="20"/>
          <w:szCs w:val="20"/>
        </w:rPr>
      </w:pPr>
      <w:r w:rsidRPr="004C40A7">
        <w:rPr>
          <w:sz w:val="20"/>
          <w:szCs w:val="20"/>
        </w:rPr>
        <w:t>формирование общекультурной и этнической идентичности как составляющих гражданской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иной культуры; лучшее осознание своей собственной культуры;</w:t>
      </w:r>
    </w:p>
    <w:p w:rsidR="00D9616A" w:rsidRPr="004C40A7" w:rsidRDefault="00D9616A" w:rsidP="00D9616A">
      <w:pPr>
        <w:pStyle w:val="a4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  <w:rPr>
          <w:sz w:val="20"/>
          <w:szCs w:val="20"/>
        </w:rPr>
      </w:pPr>
      <w:r w:rsidRPr="004C40A7">
        <w:rPr>
          <w:sz w:val="20"/>
          <w:szCs w:val="20"/>
        </w:rPr>
        <w:t>развитие стремления к овладению основами мировой культуры средствами иностранного языка;</w:t>
      </w:r>
    </w:p>
    <w:p w:rsidR="00D9616A" w:rsidRPr="004C40A7" w:rsidRDefault="00D9616A" w:rsidP="00D9616A">
      <w:pPr>
        <w:pStyle w:val="a4"/>
        <w:numPr>
          <w:ilvl w:val="0"/>
          <w:numId w:val="5"/>
        </w:numPr>
        <w:tabs>
          <w:tab w:val="left" w:pos="851"/>
        </w:tabs>
        <w:ind w:left="567" w:right="7" w:firstLine="0"/>
        <w:jc w:val="both"/>
        <w:rPr>
          <w:sz w:val="20"/>
          <w:szCs w:val="20"/>
        </w:rPr>
      </w:pPr>
      <w:r w:rsidRPr="004C40A7">
        <w:rPr>
          <w:sz w:val="20"/>
          <w:szCs w:val="20"/>
        </w:rPr>
        <w:t>осознание необходимости вести здоровый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D9616A" w:rsidRPr="004C40A7" w:rsidRDefault="00D9616A" w:rsidP="007668F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ab/>
        <w:t xml:space="preserve">Федеральный базисный учебный план для образовательных </w:t>
      </w:r>
      <w:r w:rsidRPr="004C40A7">
        <w:rPr>
          <w:rStyle w:val="FontStyle15"/>
          <w:rFonts w:ascii="Times New Roman" w:hAnsi="Times New Roman" w:cs="Times New Roman"/>
        </w:rPr>
        <w:t xml:space="preserve">организаций </w:t>
      </w:r>
      <w:r w:rsidRPr="004C40A7">
        <w:rPr>
          <w:rFonts w:ascii="Times New Roman" w:hAnsi="Times New Roman" w:cs="Times New Roman"/>
          <w:sz w:val="20"/>
          <w:szCs w:val="20"/>
        </w:rPr>
        <w:t>Российской Федерации отводит 525 часов (из расчёта 3 учебных часа в неделю) для обязательного изучения иностранного языка в 5–9 классах, на каждый класс предполагается выделить по 105 часов. В 5-8 классах соответственно 420 часов.</w:t>
      </w:r>
      <w:r w:rsidRPr="004C40A7">
        <w:rPr>
          <w:rFonts w:ascii="Times New Roman" w:hAnsi="Times New Roman" w:cs="Times New Roman"/>
          <w:sz w:val="20"/>
          <w:szCs w:val="20"/>
        </w:rPr>
        <w:tab/>
      </w:r>
    </w:p>
    <w:p w:rsidR="00D9616A" w:rsidRPr="004C40A7" w:rsidRDefault="00D9616A" w:rsidP="007668FC">
      <w:pPr>
        <w:pStyle w:val="20"/>
        <w:keepNext/>
        <w:keepLines/>
        <w:numPr>
          <w:ilvl w:val="0"/>
          <w:numId w:val="28"/>
        </w:numPr>
        <w:shd w:val="clear" w:color="auto" w:fill="auto"/>
        <w:spacing w:after="0" w:line="240" w:lineRule="auto"/>
        <w:rPr>
          <w:rFonts w:cs="Times New Roman"/>
          <w:sz w:val="20"/>
          <w:szCs w:val="20"/>
        </w:rPr>
      </w:pPr>
      <w:r w:rsidRPr="004C40A7">
        <w:rPr>
          <w:rFonts w:cs="Times New Roman"/>
          <w:sz w:val="20"/>
          <w:szCs w:val="20"/>
        </w:rPr>
        <w:t>Планируемые результаты освоения учебного предмета</w:t>
      </w:r>
    </w:p>
    <w:p w:rsidR="00D9616A" w:rsidRPr="004C40A7" w:rsidRDefault="00D9616A" w:rsidP="007668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ab/>
        <w:t xml:space="preserve">Данная программа обеспечивает формирование личностных, метапредметных и предметных результатов в 5-8 классах: </w:t>
      </w:r>
    </w:p>
    <w:p w:rsidR="00D9616A" w:rsidRPr="004C40A7" w:rsidRDefault="00D9616A" w:rsidP="007668FC">
      <w:pPr>
        <w:tabs>
          <w:tab w:val="left" w:pos="314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 xml:space="preserve">Личностными результатами </w:t>
      </w:r>
      <w:r w:rsidRPr="004C40A7">
        <w:rPr>
          <w:rFonts w:ascii="Times New Roman" w:hAnsi="Times New Roman" w:cs="Times New Roman"/>
          <w:sz w:val="20"/>
          <w:szCs w:val="20"/>
        </w:rPr>
        <w:t>являются:</w:t>
      </w:r>
    </w:p>
    <w:p w:rsidR="00D9616A" w:rsidRPr="004C40A7" w:rsidRDefault="00D9616A" w:rsidP="007668FC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человечества; </w:t>
      </w:r>
      <w:r w:rsidRPr="004C40A7">
        <w:rPr>
          <w:rStyle w:val="dash041e005f0431005f044b005f0447005f043d005f044b005f0439005f005fchar1char1"/>
          <w:sz w:val="20"/>
          <w:szCs w:val="20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4C40A7">
        <w:rPr>
          <w:rFonts w:ascii="Times New Roman" w:hAnsi="Times New Roman" w:cs="Times New Roman"/>
          <w:sz w:val="20"/>
          <w:szCs w:val="20"/>
        </w:rPr>
        <w:t>; воспитание чувства долга перед Родиной;</w:t>
      </w:r>
    </w:p>
    <w:p w:rsidR="00D9616A" w:rsidRPr="004C40A7" w:rsidRDefault="00D9616A" w:rsidP="0090771E">
      <w:pPr>
        <w:tabs>
          <w:tab w:val="left" w:pos="993"/>
        </w:tabs>
        <w:autoSpaceDE w:val="0"/>
        <w:spacing w:after="0" w:line="240" w:lineRule="auto"/>
        <w:ind w:left="397"/>
        <w:jc w:val="both"/>
        <w:rPr>
          <w:rFonts w:ascii="Times New Roman" w:hAnsi="Times New Roman" w:cs="Times New Roman"/>
          <w:sz w:val="20"/>
          <w:szCs w:val="20"/>
        </w:rPr>
      </w:pPr>
    </w:p>
    <w:p w:rsidR="00D9616A" w:rsidRPr="004C40A7" w:rsidRDefault="00D9616A" w:rsidP="00D9616A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lastRenderedPageBreak/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4C40A7">
        <w:rPr>
          <w:rStyle w:val="dash041e005f0431005f044b005f0447005f043d005f044b005f0439005f005fchar1char1"/>
          <w:sz w:val="20"/>
          <w:szCs w:val="20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4C40A7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D9616A" w:rsidRPr="004C40A7" w:rsidRDefault="00D9616A" w:rsidP="00D9616A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поведения,осознанного и ответственного отношения к собственным поступкам;</w:t>
      </w:r>
    </w:p>
    <w:p w:rsidR="00D9616A" w:rsidRPr="004C40A7" w:rsidRDefault="00D9616A" w:rsidP="0090771E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4C40A7">
        <w:rPr>
          <w:rStyle w:val="dash041e005f0431005f044b005f0447005f043d005f044b005f0439005f005fchar1char1"/>
          <w:sz w:val="20"/>
          <w:szCs w:val="20"/>
        </w:rPr>
        <w:t>процессе</w:t>
      </w:r>
      <w:r w:rsidRPr="004C40A7">
        <w:rPr>
          <w:rFonts w:ascii="Times New Roman" w:hAnsi="Times New Roman" w:cs="Times New Roman"/>
          <w:sz w:val="20"/>
          <w:szCs w:val="20"/>
        </w:rPr>
        <w:t xml:space="preserve"> образовательной, общественно </w:t>
      </w:r>
    </w:p>
    <w:p w:rsidR="00D9616A" w:rsidRPr="004C40A7" w:rsidRDefault="00D9616A" w:rsidP="00D9616A">
      <w:pPr>
        <w:pStyle w:val="1"/>
        <w:numPr>
          <w:ilvl w:val="0"/>
          <w:numId w:val="2"/>
        </w:numPr>
        <w:tabs>
          <w:tab w:val="left" w:pos="3148"/>
        </w:tabs>
        <w:jc w:val="both"/>
        <w:rPr>
          <w:sz w:val="20"/>
          <w:szCs w:val="20"/>
        </w:rPr>
      </w:pPr>
      <w:r w:rsidRPr="004C40A7">
        <w:rPr>
          <w:sz w:val="20"/>
          <w:szCs w:val="20"/>
        </w:rPr>
        <w:t>формирование коммуникативной компетенции в межкультурной и межэтнической коммуникации;</w:t>
      </w:r>
    </w:p>
    <w:p w:rsidR="00D9616A" w:rsidRPr="004C40A7" w:rsidRDefault="00D9616A" w:rsidP="00D9616A">
      <w:pPr>
        <w:pStyle w:val="1"/>
        <w:numPr>
          <w:ilvl w:val="0"/>
          <w:numId w:val="2"/>
        </w:numPr>
        <w:tabs>
          <w:tab w:val="left" w:pos="3148"/>
        </w:tabs>
        <w:jc w:val="both"/>
        <w:rPr>
          <w:sz w:val="20"/>
          <w:szCs w:val="20"/>
        </w:rPr>
      </w:pPr>
      <w:r w:rsidRPr="004C40A7">
        <w:rPr>
          <w:sz w:val="20"/>
          <w:szCs w:val="20"/>
        </w:rPr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D9616A" w:rsidRPr="004C40A7" w:rsidRDefault="00D9616A" w:rsidP="00D9616A">
      <w:pPr>
        <w:pStyle w:val="1"/>
        <w:numPr>
          <w:ilvl w:val="0"/>
          <w:numId w:val="2"/>
        </w:numPr>
        <w:tabs>
          <w:tab w:val="left" w:pos="3148"/>
        </w:tabs>
        <w:jc w:val="both"/>
        <w:rPr>
          <w:sz w:val="20"/>
          <w:szCs w:val="20"/>
        </w:rPr>
      </w:pPr>
      <w:r w:rsidRPr="004C40A7">
        <w:rPr>
          <w:sz w:val="20"/>
          <w:szCs w:val="20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D9616A" w:rsidRPr="004C40A7" w:rsidRDefault="00D9616A" w:rsidP="00D9616A">
      <w:pPr>
        <w:pStyle w:val="1"/>
        <w:numPr>
          <w:ilvl w:val="0"/>
          <w:numId w:val="2"/>
        </w:numPr>
        <w:tabs>
          <w:tab w:val="left" w:pos="3148"/>
        </w:tabs>
        <w:jc w:val="both"/>
        <w:rPr>
          <w:sz w:val="20"/>
          <w:szCs w:val="20"/>
        </w:rPr>
      </w:pPr>
      <w:r w:rsidRPr="004C40A7">
        <w:rPr>
          <w:sz w:val="20"/>
          <w:szCs w:val="20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D9616A" w:rsidRPr="004C40A7" w:rsidRDefault="00D9616A" w:rsidP="00D9616A">
      <w:pPr>
        <w:pStyle w:val="1"/>
        <w:numPr>
          <w:ilvl w:val="0"/>
          <w:numId w:val="2"/>
        </w:numPr>
        <w:tabs>
          <w:tab w:val="left" w:pos="3148"/>
        </w:tabs>
        <w:jc w:val="both"/>
        <w:rPr>
          <w:sz w:val="20"/>
          <w:szCs w:val="20"/>
        </w:rPr>
      </w:pPr>
      <w:r w:rsidRPr="004C40A7">
        <w:rPr>
          <w:sz w:val="20"/>
          <w:szCs w:val="20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D9616A" w:rsidRPr="004C40A7" w:rsidRDefault="00D9616A" w:rsidP="00D9616A">
      <w:pPr>
        <w:pStyle w:val="1"/>
        <w:numPr>
          <w:ilvl w:val="0"/>
          <w:numId w:val="2"/>
        </w:numPr>
        <w:tabs>
          <w:tab w:val="left" w:pos="3148"/>
        </w:tabs>
        <w:jc w:val="both"/>
        <w:rPr>
          <w:sz w:val="20"/>
          <w:szCs w:val="20"/>
        </w:rPr>
      </w:pPr>
      <w:r w:rsidRPr="004C40A7">
        <w:rPr>
          <w:sz w:val="20"/>
          <w:szCs w:val="20"/>
        </w:rPr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:rsidR="00D9616A" w:rsidRPr="004C40A7" w:rsidRDefault="00D9616A" w:rsidP="00D961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b/>
          <w:bCs/>
          <w:sz w:val="20"/>
          <w:szCs w:val="20"/>
        </w:rPr>
        <w:t xml:space="preserve">Метапредметными </w:t>
      </w:r>
      <w:r w:rsidRPr="004C40A7">
        <w:rPr>
          <w:rFonts w:ascii="Times New Roman" w:hAnsi="Times New Roman" w:cs="Times New Roman"/>
          <w:sz w:val="20"/>
          <w:szCs w:val="20"/>
        </w:rPr>
        <w:t>результатами являются:</w:t>
      </w:r>
    </w:p>
    <w:p w:rsidR="00D9616A" w:rsidRPr="004C40A7" w:rsidRDefault="00D9616A" w:rsidP="00D9616A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  <w:sz w:val="20"/>
          <w:szCs w:val="20"/>
        </w:rPr>
      </w:pPr>
      <w:r w:rsidRPr="004C40A7">
        <w:rPr>
          <w:rStyle w:val="dash041e005f0431005f044b005f0447005f043d005f044b005f0439005f005fchar1char1"/>
          <w:sz w:val="20"/>
          <w:szCs w:val="20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D9616A" w:rsidRPr="004C40A7" w:rsidRDefault="00D9616A" w:rsidP="00D9616A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D9616A" w:rsidRPr="004C40A7" w:rsidRDefault="00D9616A" w:rsidP="00D9616A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  <w:sz w:val="20"/>
          <w:szCs w:val="20"/>
        </w:rPr>
      </w:pPr>
      <w:r w:rsidRPr="004C40A7">
        <w:rPr>
          <w:rStyle w:val="dash041e005f0431005f044b005f0447005f043d005f044b005f0439005f005fchar1char1"/>
          <w:sz w:val="20"/>
          <w:szCs w:val="20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D9616A" w:rsidRPr="004C40A7" w:rsidRDefault="00D9616A" w:rsidP="00D9616A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  <w:sz w:val="20"/>
          <w:szCs w:val="20"/>
        </w:rPr>
      </w:pPr>
      <w:r w:rsidRPr="004C40A7">
        <w:rPr>
          <w:rStyle w:val="dash041e005f0431005f044b005f0447005f043d005f044b005f0439005f005fchar1char1"/>
          <w:sz w:val="20"/>
          <w:szCs w:val="20"/>
        </w:rPr>
        <w:t>умение оценивать правильность выполнения учебной задачи,  собственные возможности её решения;</w:t>
      </w:r>
    </w:p>
    <w:p w:rsidR="00D9616A" w:rsidRPr="004C40A7" w:rsidRDefault="00D9616A" w:rsidP="00D9616A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  <w:sz w:val="20"/>
          <w:szCs w:val="20"/>
        </w:rPr>
      </w:pPr>
      <w:r w:rsidRPr="004C40A7">
        <w:rPr>
          <w:rStyle w:val="dash041e005f0431005f044b005f0447005f043d005f044b005f0439005f005fchar1char1"/>
          <w:sz w:val="20"/>
          <w:szCs w:val="20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D9616A" w:rsidRPr="004C40A7" w:rsidRDefault="00D9616A" w:rsidP="00D9616A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родо-видовых связей; </w:t>
      </w:r>
    </w:p>
    <w:p w:rsidR="00D9616A" w:rsidRPr="004C40A7" w:rsidRDefault="00D9616A" w:rsidP="00D9616A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умение устанавливать причинно-следственные связи, строить  логическое рассуждение, умозаключение (индуктивное, дедуктивное  и по аналогии) и выводы;</w:t>
      </w:r>
    </w:p>
    <w:p w:rsidR="00D9616A" w:rsidRPr="004C40A7" w:rsidRDefault="00D9616A" w:rsidP="00D9616A">
      <w:pPr>
        <w:pStyle w:val="1"/>
        <w:numPr>
          <w:ilvl w:val="0"/>
          <w:numId w:val="3"/>
        </w:numPr>
        <w:shd w:val="clear" w:color="auto" w:fill="FFFFFF"/>
        <w:jc w:val="both"/>
        <w:rPr>
          <w:sz w:val="20"/>
          <w:szCs w:val="20"/>
        </w:rPr>
      </w:pPr>
      <w:r w:rsidRPr="004C40A7">
        <w:rPr>
          <w:sz w:val="20"/>
          <w:szCs w:val="20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D9616A" w:rsidRPr="004C40A7" w:rsidRDefault="00D9616A" w:rsidP="00D9616A">
      <w:pPr>
        <w:pStyle w:val="1"/>
        <w:numPr>
          <w:ilvl w:val="0"/>
          <w:numId w:val="3"/>
        </w:numPr>
        <w:shd w:val="clear" w:color="auto" w:fill="FFFFFF"/>
        <w:jc w:val="both"/>
        <w:rPr>
          <w:sz w:val="20"/>
          <w:szCs w:val="20"/>
        </w:rPr>
      </w:pPr>
      <w:r w:rsidRPr="004C40A7">
        <w:rPr>
          <w:sz w:val="20"/>
          <w:szCs w:val="20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D9616A" w:rsidRPr="004C40A7" w:rsidRDefault="00D9616A" w:rsidP="00D961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b/>
          <w:bCs/>
          <w:sz w:val="20"/>
          <w:szCs w:val="20"/>
        </w:rPr>
        <w:t xml:space="preserve">Предметными результатами </w:t>
      </w:r>
      <w:r w:rsidRPr="004C40A7">
        <w:rPr>
          <w:rFonts w:ascii="Times New Roman" w:hAnsi="Times New Roman" w:cs="Times New Roman"/>
          <w:sz w:val="20"/>
          <w:szCs w:val="20"/>
        </w:rPr>
        <w:t xml:space="preserve">являются: </w:t>
      </w:r>
    </w:p>
    <w:p w:rsidR="00D9616A" w:rsidRPr="004C40A7" w:rsidRDefault="00D9616A" w:rsidP="007668F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Коммуникативные умения: говорение, диалогическая речь</w:t>
      </w:r>
    </w:p>
    <w:p w:rsidR="00D9616A" w:rsidRPr="004C40A7" w:rsidRDefault="00D9616A" w:rsidP="00D961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D9616A" w:rsidRPr="004C40A7" w:rsidRDefault="00D9616A" w:rsidP="00D9616A">
      <w:pPr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вести диалог (диалог этикетного характера, диалог–-расспрос, диалог побуждение к действию)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D9616A" w:rsidRPr="004C40A7" w:rsidRDefault="00D9616A" w:rsidP="00D9616A">
      <w:pPr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C40A7">
        <w:rPr>
          <w:rFonts w:ascii="Times New Roman" w:hAnsi="Times New Roman" w:cs="Times New Roman"/>
          <w:i/>
          <w:sz w:val="20"/>
          <w:szCs w:val="20"/>
        </w:rPr>
        <w:t xml:space="preserve">вести диалог-обмен мнениями; </w:t>
      </w:r>
    </w:p>
    <w:p w:rsidR="00D9616A" w:rsidRPr="004C40A7" w:rsidRDefault="00D9616A" w:rsidP="00D9616A">
      <w:pPr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C40A7">
        <w:rPr>
          <w:rFonts w:ascii="Times New Roman" w:hAnsi="Times New Roman" w:cs="Times New Roman"/>
          <w:i/>
          <w:sz w:val="20"/>
          <w:szCs w:val="20"/>
        </w:rPr>
        <w:t>брать и давать интервью;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D9616A" w:rsidRPr="004C40A7" w:rsidRDefault="00D9616A" w:rsidP="00D9616A">
      <w:pPr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D9616A" w:rsidRPr="004C40A7" w:rsidRDefault="00D9616A" w:rsidP="00D9616A">
      <w:pPr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описывать картинку/ фото с опорой на ключевые слова/ план/ вопросы.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 xml:space="preserve">Ученик получит возможность научиться: </w:t>
      </w:r>
    </w:p>
    <w:p w:rsidR="00D9616A" w:rsidRPr="004C40A7" w:rsidRDefault="00D9616A" w:rsidP="00D9616A">
      <w:pPr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lastRenderedPageBreak/>
        <w:t xml:space="preserve">делать сообщение на заданную тему на основе прочитанного; </w:t>
      </w:r>
    </w:p>
    <w:p w:rsidR="00D9616A" w:rsidRPr="004C40A7" w:rsidRDefault="00D9616A" w:rsidP="00D9616A">
      <w:pPr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D9616A" w:rsidRPr="004C40A7" w:rsidRDefault="00D9616A" w:rsidP="009077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Аудирование</w:t>
      </w:r>
    </w:p>
    <w:p w:rsidR="00D9616A" w:rsidRPr="004C40A7" w:rsidRDefault="00D9616A" w:rsidP="009077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 xml:space="preserve">Ученик научится: </w:t>
      </w:r>
    </w:p>
    <w:p w:rsidR="00D9616A" w:rsidRPr="004C40A7" w:rsidRDefault="00D9616A" w:rsidP="00D9616A">
      <w:pPr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D9616A" w:rsidRPr="004C40A7" w:rsidRDefault="00D9616A" w:rsidP="00D9616A">
      <w:pPr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D9616A" w:rsidRPr="004C40A7" w:rsidRDefault="00D9616A" w:rsidP="00D9616A">
      <w:pPr>
        <w:numPr>
          <w:ilvl w:val="0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выделять основную тему в воспринимаемом на слух тексте;</w:t>
      </w:r>
    </w:p>
    <w:p w:rsidR="00D9616A" w:rsidRPr="004C40A7" w:rsidRDefault="00D9616A" w:rsidP="00D9616A">
      <w:pPr>
        <w:numPr>
          <w:ilvl w:val="0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 xml:space="preserve">Чтение 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 xml:space="preserve">Ученик научится: </w:t>
      </w:r>
    </w:p>
    <w:p w:rsidR="00D9616A" w:rsidRPr="004C40A7" w:rsidRDefault="00D9616A" w:rsidP="00D9616A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D9616A" w:rsidRPr="004C40A7" w:rsidRDefault="00D9616A" w:rsidP="00D9616A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читать и полностью понимать несложные аутентичные тексты, построенные на изученном языковом материале;</w:t>
      </w:r>
    </w:p>
    <w:p w:rsidR="00D9616A" w:rsidRPr="004C40A7" w:rsidRDefault="00D9616A" w:rsidP="00D9616A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D9616A" w:rsidRPr="004C40A7" w:rsidRDefault="00D9616A" w:rsidP="00D9616A">
      <w:pPr>
        <w:numPr>
          <w:ilvl w:val="0"/>
          <w:numId w:val="1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D9616A" w:rsidRPr="004C40A7" w:rsidRDefault="00D9616A" w:rsidP="00D9616A">
      <w:pPr>
        <w:numPr>
          <w:ilvl w:val="0"/>
          <w:numId w:val="1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восстанавливать текст из разрозненных абзацев или путем добавления выпущенных фрагментов.</w:t>
      </w:r>
    </w:p>
    <w:p w:rsidR="00D9616A" w:rsidRPr="004C40A7" w:rsidRDefault="00D9616A" w:rsidP="007668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 xml:space="preserve">Письменная речь 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 xml:space="preserve">Ученик научится: </w:t>
      </w:r>
    </w:p>
    <w:p w:rsidR="00D9616A" w:rsidRPr="004C40A7" w:rsidRDefault="00D9616A" w:rsidP="00D9616A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D9616A" w:rsidRPr="004C40A7" w:rsidRDefault="00D9616A" w:rsidP="00D9616A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D9616A" w:rsidRPr="004C40A7" w:rsidRDefault="00D9616A" w:rsidP="00D9616A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D9616A" w:rsidRPr="004C40A7" w:rsidRDefault="00D9616A" w:rsidP="00D9616A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писать небольшие письменные высказывания с опорой на образец/ план.</w:t>
      </w:r>
    </w:p>
    <w:p w:rsidR="00D9616A" w:rsidRPr="004C40A7" w:rsidRDefault="00D9616A" w:rsidP="007668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D9616A" w:rsidRPr="004C40A7" w:rsidRDefault="00D9616A" w:rsidP="007668FC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делать краткие выписки из текста с целью их использования в собственных устных высказываниях;</w:t>
      </w:r>
    </w:p>
    <w:p w:rsidR="00D9616A" w:rsidRPr="004C40A7" w:rsidRDefault="00D9616A" w:rsidP="00D9616A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писать электронное письмо (</w:t>
      </w:r>
      <w:r w:rsidRPr="004C40A7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4C40A7">
        <w:rPr>
          <w:rFonts w:ascii="Times New Roman" w:hAnsi="Times New Roman" w:cs="Times New Roman"/>
          <w:sz w:val="20"/>
          <w:szCs w:val="20"/>
        </w:rPr>
        <w:t>-</w:t>
      </w:r>
      <w:r w:rsidRPr="004C40A7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4C40A7">
        <w:rPr>
          <w:rFonts w:ascii="Times New Roman" w:hAnsi="Times New Roman" w:cs="Times New Roman"/>
          <w:sz w:val="20"/>
          <w:szCs w:val="20"/>
        </w:rPr>
        <w:t>) зарубежному другу в ответ на электронное письмо-стимул;</w:t>
      </w:r>
    </w:p>
    <w:p w:rsidR="00D9616A" w:rsidRPr="004C40A7" w:rsidRDefault="00D9616A" w:rsidP="007668FC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составлять план/ тезисы устного или письменного сообщения; </w:t>
      </w:r>
    </w:p>
    <w:p w:rsidR="00D9616A" w:rsidRPr="004C40A7" w:rsidRDefault="00D9616A" w:rsidP="007668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Языковые навыки и средства оперирования ими</w:t>
      </w:r>
    </w:p>
    <w:p w:rsidR="00D9616A" w:rsidRPr="004C40A7" w:rsidRDefault="00D9616A" w:rsidP="007668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Орфография и пунктуация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D9616A" w:rsidRPr="004C40A7" w:rsidRDefault="00D9616A" w:rsidP="00D9616A">
      <w:pPr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правильно писать изученные слова;</w:t>
      </w:r>
    </w:p>
    <w:p w:rsidR="00D9616A" w:rsidRPr="004C40A7" w:rsidRDefault="00D9616A" w:rsidP="00D9616A">
      <w:pPr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D9616A" w:rsidRPr="004C40A7" w:rsidRDefault="00D9616A" w:rsidP="00D9616A">
      <w:pPr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D9616A" w:rsidRPr="004C40A7" w:rsidRDefault="00D9616A" w:rsidP="00D9616A">
      <w:pPr>
        <w:pStyle w:val="a4"/>
        <w:numPr>
          <w:ilvl w:val="0"/>
          <w:numId w:val="17"/>
        </w:numPr>
        <w:contextualSpacing/>
        <w:jc w:val="both"/>
        <w:rPr>
          <w:b/>
          <w:sz w:val="20"/>
          <w:szCs w:val="20"/>
        </w:rPr>
      </w:pPr>
      <w:r w:rsidRPr="004C40A7">
        <w:rPr>
          <w:sz w:val="20"/>
          <w:szCs w:val="20"/>
        </w:rPr>
        <w:t>сравнивать и анализировать буквосочетания английского языка и их транскрипцию.</w:t>
      </w:r>
    </w:p>
    <w:p w:rsidR="00D9616A" w:rsidRPr="004C40A7" w:rsidRDefault="00D9616A" w:rsidP="007668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Фонетическая сторона речи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D9616A" w:rsidRPr="004C40A7" w:rsidRDefault="00D9616A" w:rsidP="00D9616A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D9616A" w:rsidRPr="004C40A7" w:rsidRDefault="00D9616A" w:rsidP="00D9616A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соблюдать правильное ударение в изученных словах;</w:t>
      </w:r>
    </w:p>
    <w:p w:rsidR="00D9616A" w:rsidRPr="004C40A7" w:rsidRDefault="00D9616A" w:rsidP="00D9616A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lastRenderedPageBreak/>
        <w:t>различать коммуникативные типы предложений по их интонации;</w:t>
      </w:r>
    </w:p>
    <w:p w:rsidR="00D9616A" w:rsidRPr="004C40A7" w:rsidRDefault="00D9616A" w:rsidP="00D9616A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членить предложение на смысловые группы;</w:t>
      </w:r>
    </w:p>
    <w:p w:rsidR="00D9616A" w:rsidRPr="004C40A7" w:rsidRDefault="00D9616A" w:rsidP="00D9616A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D9616A" w:rsidRPr="004C40A7" w:rsidRDefault="00D9616A" w:rsidP="007668FC">
      <w:pPr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выражать модальные значения, чувства и эмоции с помощью интонации;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Лексическая сторона речи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D9616A" w:rsidRPr="004C40A7" w:rsidRDefault="00D9616A" w:rsidP="00D9616A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D9616A" w:rsidRPr="004C40A7" w:rsidRDefault="00D9616A" w:rsidP="00D9616A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D9616A" w:rsidRPr="004C40A7" w:rsidRDefault="00D9616A" w:rsidP="00D9616A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соблюдать существующие в английском языке нормы лексической сочетаемости;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D9616A" w:rsidRPr="004C40A7" w:rsidRDefault="00D9616A" w:rsidP="00D9616A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распознавать и употреблять в речи в нескольких значениях многозначные слова, изученные в пределах изученной тематики;</w:t>
      </w:r>
    </w:p>
    <w:p w:rsidR="00D9616A" w:rsidRPr="004C40A7" w:rsidRDefault="00D9616A" w:rsidP="00D9616A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D9616A" w:rsidRPr="004C40A7" w:rsidRDefault="00D9616A" w:rsidP="00D9616A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Грамматическая сторона речи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D9616A" w:rsidRPr="004C40A7" w:rsidRDefault="00D9616A" w:rsidP="00D9616A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предложения с начальным </w:t>
      </w:r>
      <w:r w:rsidRPr="004C40A7">
        <w:rPr>
          <w:rFonts w:ascii="Times New Roman" w:hAnsi="Times New Roman" w:cs="Times New Roman"/>
          <w:i/>
          <w:sz w:val="20"/>
          <w:szCs w:val="20"/>
        </w:rPr>
        <w:t>It</w:t>
      </w:r>
      <w:r w:rsidRPr="004C40A7">
        <w:rPr>
          <w:rFonts w:ascii="Times New Roman" w:hAnsi="Times New Roman" w:cs="Times New Roman"/>
          <w:sz w:val="20"/>
          <w:szCs w:val="20"/>
        </w:rPr>
        <w:t>;</w:t>
      </w:r>
    </w:p>
    <w:p w:rsidR="00D9616A" w:rsidRPr="004C40A7" w:rsidRDefault="00D9616A" w:rsidP="00D9616A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предложения с начальным </w:t>
      </w:r>
      <w:r w:rsidRPr="004C40A7">
        <w:rPr>
          <w:rFonts w:ascii="Times New Roman" w:hAnsi="Times New Roman" w:cs="Times New Roman"/>
          <w:i/>
          <w:sz w:val="20"/>
          <w:szCs w:val="20"/>
        </w:rPr>
        <w:t>There+</w:t>
      </w:r>
      <w:r w:rsidRPr="004C40A7">
        <w:rPr>
          <w:rFonts w:ascii="Times New Roman" w:hAnsi="Times New Roman" w:cs="Times New Roman"/>
          <w:i/>
          <w:sz w:val="20"/>
          <w:szCs w:val="20"/>
          <w:lang w:val="en-US"/>
        </w:rPr>
        <w:t>tobe</w:t>
      </w:r>
      <w:r w:rsidRPr="004C40A7">
        <w:rPr>
          <w:rFonts w:ascii="Times New Roman" w:hAnsi="Times New Roman" w:cs="Times New Roman"/>
          <w:sz w:val="20"/>
          <w:szCs w:val="20"/>
        </w:rPr>
        <w:t>;</w:t>
      </w:r>
    </w:p>
    <w:p w:rsidR="00D9616A" w:rsidRPr="004C40A7" w:rsidRDefault="00D9616A" w:rsidP="00D9616A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сложносочиненные предложения с сочинительными союзами </w:t>
      </w:r>
      <w:r w:rsidRPr="004C40A7">
        <w:rPr>
          <w:rFonts w:ascii="Times New Roman" w:hAnsi="Times New Roman" w:cs="Times New Roman"/>
          <w:i/>
          <w:sz w:val="20"/>
          <w:szCs w:val="20"/>
        </w:rPr>
        <w:t>and</w:t>
      </w:r>
      <w:r w:rsidRPr="004C40A7">
        <w:rPr>
          <w:rFonts w:ascii="Times New Roman" w:hAnsi="Times New Roman" w:cs="Times New Roman"/>
          <w:sz w:val="20"/>
          <w:szCs w:val="20"/>
        </w:rPr>
        <w:t>,</w:t>
      </w:r>
      <w:r w:rsidRPr="004C40A7">
        <w:rPr>
          <w:rFonts w:ascii="Times New Roman" w:hAnsi="Times New Roman" w:cs="Times New Roman"/>
          <w:i/>
          <w:sz w:val="20"/>
          <w:szCs w:val="20"/>
        </w:rPr>
        <w:t xml:space="preserve"> but</w:t>
      </w:r>
      <w:r w:rsidRPr="004C40A7">
        <w:rPr>
          <w:rFonts w:ascii="Times New Roman" w:hAnsi="Times New Roman" w:cs="Times New Roman"/>
          <w:sz w:val="20"/>
          <w:szCs w:val="20"/>
        </w:rPr>
        <w:t>,</w:t>
      </w:r>
      <w:r w:rsidRPr="004C40A7">
        <w:rPr>
          <w:rFonts w:ascii="Times New Roman" w:hAnsi="Times New Roman" w:cs="Times New Roman"/>
          <w:i/>
          <w:sz w:val="20"/>
          <w:szCs w:val="20"/>
        </w:rPr>
        <w:t xml:space="preserve"> or</w:t>
      </w:r>
      <w:r w:rsidRPr="004C40A7">
        <w:rPr>
          <w:rFonts w:ascii="Times New Roman" w:hAnsi="Times New Roman" w:cs="Times New Roman"/>
          <w:sz w:val="20"/>
          <w:szCs w:val="20"/>
        </w:rPr>
        <w:t>;</w:t>
      </w:r>
    </w:p>
    <w:p w:rsidR="00D9616A" w:rsidRPr="004C40A7" w:rsidRDefault="00D9616A" w:rsidP="00D9616A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распознавать и употреблять в речи предлоги места, времени, направления.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D9616A" w:rsidRPr="004C40A7" w:rsidRDefault="00D9616A" w:rsidP="00D9616A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модальные глаголы </w:t>
      </w:r>
      <w:r w:rsidRPr="004C40A7">
        <w:rPr>
          <w:rFonts w:ascii="Times New Roman" w:hAnsi="Times New Roman" w:cs="Times New Roman"/>
          <w:sz w:val="20"/>
          <w:szCs w:val="20"/>
          <w:lang w:val="en-US"/>
        </w:rPr>
        <w:t>need</w:t>
      </w:r>
      <w:r w:rsidRPr="004C40A7">
        <w:rPr>
          <w:rFonts w:ascii="Times New Roman" w:hAnsi="Times New Roman" w:cs="Times New Roman"/>
          <w:sz w:val="20"/>
          <w:szCs w:val="20"/>
        </w:rPr>
        <w:t xml:space="preserve">, </w:t>
      </w:r>
      <w:r w:rsidRPr="004C40A7">
        <w:rPr>
          <w:rFonts w:ascii="Times New Roman" w:hAnsi="Times New Roman" w:cs="Times New Roman"/>
          <w:sz w:val="20"/>
          <w:szCs w:val="20"/>
          <w:lang w:val="en-US"/>
        </w:rPr>
        <w:t>shall</w:t>
      </w:r>
      <w:r w:rsidRPr="004C40A7">
        <w:rPr>
          <w:rFonts w:ascii="Times New Roman" w:hAnsi="Times New Roman" w:cs="Times New Roman"/>
          <w:sz w:val="20"/>
          <w:szCs w:val="20"/>
        </w:rPr>
        <w:t xml:space="preserve">, </w:t>
      </w:r>
      <w:r w:rsidRPr="004C40A7">
        <w:rPr>
          <w:rFonts w:ascii="Times New Roman" w:hAnsi="Times New Roman" w:cs="Times New Roman"/>
          <w:sz w:val="20"/>
          <w:szCs w:val="20"/>
          <w:lang w:val="en-US"/>
        </w:rPr>
        <w:t>might</w:t>
      </w:r>
      <w:r w:rsidRPr="004C40A7">
        <w:rPr>
          <w:rFonts w:ascii="Times New Roman" w:hAnsi="Times New Roman" w:cs="Times New Roman"/>
          <w:sz w:val="20"/>
          <w:szCs w:val="20"/>
        </w:rPr>
        <w:t xml:space="preserve">, </w:t>
      </w:r>
      <w:r w:rsidRPr="004C40A7">
        <w:rPr>
          <w:rFonts w:ascii="Times New Roman" w:hAnsi="Times New Roman" w:cs="Times New Roman"/>
          <w:sz w:val="20"/>
          <w:szCs w:val="20"/>
          <w:lang w:val="en-US"/>
        </w:rPr>
        <w:t>would</w:t>
      </w:r>
      <w:r w:rsidRPr="004C40A7">
        <w:rPr>
          <w:rFonts w:ascii="Times New Roman" w:hAnsi="Times New Roman" w:cs="Times New Roman"/>
          <w:sz w:val="20"/>
          <w:szCs w:val="20"/>
        </w:rPr>
        <w:t>;</w:t>
      </w:r>
    </w:p>
    <w:p w:rsidR="00D9616A" w:rsidRPr="004C40A7" w:rsidRDefault="00D9616A" w:rsidP="00D9616A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распознавать по формальным признакам и понимать значение неличных форм глагола (инфинитива) без различения их функций и употреблять их в речи;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Социокультурные знания и умения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D9616A" w:rsidRPr="004C40A7" w:rsidRDefault="00D9616A" w:rsidP="00D9616A">
      <w:pPr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4C40A7">
        <w:rPr>
          <w:rFonts w:ascii="Times New Roman" w:eastAsia="Arial Unicode MS" w:hAnsi="Times New Roman" w:cs="Times New Roman"/>
          <w:sz w:val="20"/>
          <w:szCs w:val="20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D9616A" w:rsidRPr="004C40A7" w:rsidRDefault="00D9616A" w:rsidP="00D9616A">
      <w:pPr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4C40A7">
        <w:rPr>
          <w:rFonts w:ascii="Times New Roman" w:eastAsia="Arial Unicode MS" w:hAnsi="Times New Roman" w:cs="Times New Roman"/>
          <w:sz w:val="20"/>
          <w:szCs w:val="20"/>
          <w:lang w:eastAsia="ar-SA"/>
        </w:rPr>
        <w:t>представлять родную страну и культуру на английском языке;</w:t>
      </w:r>
    </w:p>
    <w:p w:rsidR="00D9616A" w:rsidRPr="004C40A7" w:rsidRDefault="00D9616A" w:rsidP="00D9616A">
      <w:pPr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4C40A7">
        <w:rPr>
          <w:rFonts w:ascii="Times New Roman" w:eastAsia="Arial Unicode MS" w:hAnsi="Times New Roman" w:cs="Times New Roman"/>
          <w:sz w:val="20"/>
          <w:szCs w:val="20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D9616A" w:rsidRPr="004C40A7" w:rsidRDefault="00D9616A" w:rsidP="00D9616A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 получит возможность научиться:</w:t>
      </w:r>
    </w:p>
    <w:p w:rsidR="00D9616A" w:rsidRPr="004C40A7" w:rsidRDefault="00D9616A" w:rsidP="00D9616A">
      <w:pPr>
        <w:numPr>
          <w:ilvl w:val="0"/>
          <w:numId w:val="2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Arial Unicode MS" w:hAnsi="Times New Roman" w:cs="Times New Roman"/>
          <w:sz w:val="20"/>
          <w:szCs w:val="20"/>
          <w:lang w:eastAsia="ar-SA"/>
        </w:rPr>
        <w:t>использовать социокультурные реалии при создании устных и письменных высказываний;</w:t>
      </w:r>
    </w:p>
    <w:p w:rsidR="00D9616A" w:rsidRPr="004C40A7" w:rsidRDefault="00D9616A" w:rsidP="00D9616A">
      <w:pPr>
        <w:numPr>
          <w:ilvl w:val="0"/>
          <w:numId w:val="2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Arial Unicode MS" w:hAnsi="Times New Roman" w:cs="Times New Roman"/>
          <w:sz w:val="20"/>
          <w:szCs w:val="20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D9616A" w:rsidRPr="004C40A7" w:rsidRDefault="007668FC" w:rsidP="007668FC">
      <w:pPr>
        <w:spacing w:after="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</w:pPr>
      <w:r w:rsidRPr="004C40A7"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  <w:t>Компен</w:t>
      </w:r>
      <w:r w:rsidR="00D9616A" w:rsidRPr="004C40A7"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  <w:t>саторные умения</w:t>
      </w:r>
    </w:p>
    <w:p w:rsidR="00D9616A" w:rsidRPr="004C40A7" w:rsidRDefault="00D9616A" w:rsidP="00D9616A">
      <w:pPr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D9616A" w:rsidRPr="004C40A7" w:rsidRDefault="00D9616A" w:rsidP="00D9616A">
      <w:pPr>
        <w:numPr>
          <w:ilvl w:val="0"/>
          <w:numId w:val="26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Arial Unicode MS" w:hAnsi="Times New Roman" w:cs="Times New Roman"/>
          <w:sz w:val="20"/>
          <w:szCs w:val="20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D9616A" w:rsidRPr="004C40A7" w:rsidRDefault="00D9616A" w:rsidP="00D9616A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D9616A" w:rsidRPr="004C40A7" w:rsidRDefault="00D9616A" w:rsidP="00D9616A">
      <w:pPr>
        <w:numPr>
          <w:ilvl w:val="0"/>
          <w:numId w:val="27"/>
        </w:numPr>
        <w:tabs>
          <w:tab w:val="left" w:pos="993"/>
        </w:tabs>
        <w:spacing w:after="0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4C40A7">
        <w:rPr>
          <w:rFonts w:ascii="Times New Roman" w:eastAsia="Arial Unicode MS" w:hAnsi="Times New Roman" w:cs="Times New Roman"/>
          <w:sz w:val="20"/>
          <w:szCs w:val="20"/>
          <w:lang w:eastAsia="ar-SA"/>
        </w:rPr>
        <w:t>использовать перифраз, синонимические и антонимические средства при говорении;</w:t>
      </w:r>
    </w:p>
    <w:p w:rsidR="00D9616A" w:rsidRPr="004C40A7" w:rsidRDefault="00D9616A" w:rsidP="00D9616A">
      <w:pPr>
        <w:numPr>
          <w:ilvl w:val="0"/>
          <w:numId w:val="27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пользоваться языковой и контекстуальной догадкой при аудировании и чтении. </w:t>
      </w:r>
    </w:p>
    <w:p w:rsidR="004C40A7" w:rsidRDefault="004C40A7" w:rsidP="004C40A7">
      <w:pPr>
        <w:tabs>
          <w:tab w:val="left" w:pos="993"/>
        </w:tabs>
        <w:spacing w:after="0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</w:p>
    <w:p w:rsidR="004C40A7" w:rsidRDefault="004C40A7" w:rsidP="004C40A7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0771E" w:rsidRPr="004C40A7" w:rsidRDefault="0090771E" w:rsidP="004C40A7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61477" w:rsidRPr="004C40A7" w:rsidRDefault="00961477" w:rsidP="0096147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sz w:val="20"/>
          <w:szCs w:val="20"/>
        </w:rPr>
      </w:pPr>
      <w:r w:rsidRPr="004C40A7">
        <w:rPr>
          <w:rFonts w:ascii="Times New Roman" w:hAnsi="Times New Roman" w:cs="Times New Roman"/>
          <w:b/>
          <w:caps/>
          <w:sz w:val="20"/>
          <w:szCs w:val="20"/>
          <w:lang w:val="en-US"/>
        </w:rPr>
        <w:t>III</w:t>
      </w:r>
      <w:r w:rsidRPr="004C40A7">
        <w:rPr>
          <w:rFonts w:ascii="Times New Roman" w:hAnsi="Times New Roman" w:cs="Times New Roman"/>
          <w:b/>
          <w:caps/>
          <w:sz w:val="20"/>
          <w:szCs w:val="20"/>
        </w:rPr>
        <w:t>. Содержание курса</w:t>
      </w:r>
    </w:p>
    <w:p w:rsidR="004C40A7" w:rsidRPr="004C40A7" w:rsidRDefault="00961477" w:rsidP="00961477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Предметное содержание речи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2. Досуг и увлечения (чтение, кино, театр, музеи, музыка). Виды отдыха, путешествия. Молодёжная мода. Покупки.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3. Здоровый образ жизни: режим труда и отдыха, спорт, сбалансированное питание, отказ от вредных привычек.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4. Школьное</w:t>
      </w:r>
      <w:r w:rsidRPr="004C40A7">
        <w:rPr>
          <w:rFonts w:ascii="Times New Roman" w:eastAsia="Times New Roman" w:hAnsi="Times New Roman" w:cs="Times New Roman"/>
          <w:sz w:val="20"/>
          <w:szCs w:val="20"/>
        </w:rPr>
        <w:tab/>
        <w:t>образование,</w:t>
      </w:r>
      <w:r w:rsidRPr="004C40A7">
        <w:rPr>
          <w:rFonts w:ascii="Times New Roman" w:eastAsia="Times New Roman" w:hAnsi="Times New Roman" w:cs="Times New Roman"/>
          <w:sz w:val="20"/>
          <w:szCs w:val="20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5. Мир профессии. Проблемы выбора профессии. Роль иностранного языка в планах на будущее.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6. 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7. Средства массовой информации и коммуникации (пресса, телевидение, радио, Интернет).</w:t>
      </w:r>
    </w:p>
    <w:p w:rsidR="00961477" w:rsidRPr="004C40A7" w:rsidRDefault="00961477" w:rsidP="007668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8.Страна/страны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</w:p>
    <w:p w:rsidR="00961477" w:rsidRPr="004C40A7" w:rsidRDefault="00961477" w:rsidP="007668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Коммуникативные умения по видам речевой деятельности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Говорение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4C40A7">
        <w:rPr>
          <w:rFonts w:ascii="Times New Roman" w:eastAsia="Times New Roman" w:hAnsi="Times New Roman" w:cs="Times New Roman"/>
          <w:i/>
          <w:sz w:val="20"/>
          <w:szCs w:val="20"/>
        </w:rPr>
        <w:t xml:space="preserve"> Диалогическая речь: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 xml:space="preserve">Уметь вести: </w:t>
      </w:r>
    </w:p>
    <w:p w:rsidR="00961477" w:rsidRPr="004C40A7" w:rsidRDefault="00961477" w:rsidP="00961477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диалоги этикетного характера, </w:t>
      </w:r>
    </w:p>
    <w:p w:rsidR="00961477" w:rsidRPr="004C40A7" w:rsidRDefault="00961477" w:rsidP="00961477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диалог-расспрос, </w:t>
      </w:r>
    </w:p>
    <w:p w:rsidR="00961477" w:rsidRPr="004C40A7" w:rsidRDefault="00961477" w:rsidP="00961477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диалог-побуждение к действию, </w:t>
      </w:r>
    </w:p>
    <w:p w:rsidR="00961477" w:rsidRPr="004C40A7" w:rsidRDefault="00961477" w:rsidP="00961477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диалог – обмен мнениями, </w:t>
      </w:r>
    </w:p>
    <w:p w:rsidR="00961477" w:rsidRPr="004C40A7" w:rsidRDefault="00961477" w:rsidP="00961477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комбинированные диалоги. </w:t>
      </w:r>
    </w:p>
    <w:p w:rsidR="00961477" w:rsidRPr="004C40A7" w:rsidRDefault="00961477" w:rsidP="007668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 xml:space="preserve">Объём диалога – от 3 реплик 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4C40A7">
        <w:rPr>
          <w:rFonts w:ascii="Times New Roman" w:eastAsia="Times New Roman" w:hAnsi="Times New Roman" w:cs="Times New Roman"/>
          <w:i/>
          <w:sz w:val="20"/>
          <w:szCs w:val="20"/>
        </w:rPr>
        <w:t xml:space="preserve"> Монологическая речь</w:t>
      </w:r>
    </w:p>
    <w:p w:rsidR="00961477" w:rsidRPr="004C40A7" w:rsidRDefault="00961477" w:rsidP="0096147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40A7">
        <w:rPr>
          <w:rFonts w:ascii="Times New Roman" w:hAnsi="Times New Roman" w:cs="Times New Roman"/>
          <w:sz w:val="20"/>
          <w:szCs w:val="20"/>
        </w:rPr>
        <w:t>Уметь пользоваться:</w:t>
      </w:r>
    </w:p>
    <w:p w:rsidR="00961477" w:rsidRPr="004C40A7" w:rsidRDefault="00961477" w:rsidP="00961477">
      <w:pPr>
        <w:pStyle w:val="1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567" w:hanging="207"/>
        <w:jc w:val="both"/>
        <w:rPr>
          <w:rFonts w:eastAsia="Times New Roman"/>
          <w:sz w:val="20"/>
          <w:szCs w:val="20"/>
        </w:rPr>
      </w:pPr>
      <w:r w:rsidRPr="004C40A7">
        <w:rPr>
          <w:sz w:val="20"/>
          <w:szCs w:val="20"/>
        </w:rPr>
        <w:t xml:space="preserve">основными коммуникативными типами речи: </w:t>
      </w:r>
      <w:r w:rsidRPr="004C40A7">
        <w:rPr>
          <w:rFonts w:eastAsia="Times New Roman"/>
          <w:sz w:val="20"/>
          <w:szCs w:val="20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961477" w:rsidRPr="004C40A7" w:rsidRDefault="00961477" w:rsidP="007668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 xml:space="preserve">Объем монологического высказывания – от 8–10 фраз 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Аудирование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i/>
          <w:sz w:val="20"/>
          <w:szCs w:val="20"/>
        </w:rPr>
        <w:t>Жанры текстов</w:t>
      </w:r>
      <w:r w:rsidRPr="004C40A7">
        <w:rPr>
          <w:rFonts w:ascii="Times New Roman" w:eastAsia="Times New Roman" w:hAnsi="Times New Roman" w:cs="Times New Roman"/>
          <w:sz w:val="20"/>
          <w:szCs w:val="20"/>
        </w:rPr>
        <w:t>: прагматические, публицистические.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i/>
          <w:sz w:val="20"/>
          <w:szCs w:val="20"/>
        </w:rPr>
        <w:t>Типы текстов</w:t>
      </w:r>
      <w:r w:rsidRPr="004C40A7">
        <w:rPr>
          <w:rFonts w:ascii="Times New Roman" w:eastAsia="Times New Roman" w:hAnsi="Times New Roman" w:cs="Times New Roman"/>
          <w:sz w:val="20"/>
          <w:szCs w:val="20"/>
        </w:rPr>
        <w:t>: объявление, реклама, сообщение, рассказ, диалог-интервью, стихотворение и др.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Аудирование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аудирования – до 2 мин.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Чтение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Уметь: </w:t>
      </w:r>
    </w:p>
    <w:p w:rsidR="00961477" w:rsidRPr="004C40A7" w:rsidRDefault="00961477" w:rsidP="00961477">
      <w:pPr>
        <w:pStyle w:val="1"/>
        <w:numPr>
          <w:ilvl w:val="0"/>
          <w:numId w:val="3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Письменная речь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Уметь: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заполнять формуляры, бланки (указывать имя, фамилию, пол, гражданство, адрес);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Языковые средства и навыки пользования ими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Орфография</w:t>
      </w:r>
    </w:p>
    <w:p w:rsidR="00961477" w:rsidRPr="004C40A7" w:rsidRDefault="00961477" w:rsidP="007668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Фонетическая сторона речи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Лексическая сторона речи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 xml:space="preserve">Основные способы словообразования: </w:t>
      </w:r>
    </w:p>
    <w:p w:rsidR="00961477" w:rsidRPr="004C40A7" w:rsidRDefault="00961477" w:rsidP="00961477">
      <w:pPr>
        <w:pStyle w:val="1"/>
        <w:numPr>
          <w:ilvl w:val="0"/>
          <w:numId w:val="31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360" w:firstLine="0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аффиксация: </w:t>
      </w:r>
    </w:p>
    <w:p w:rsidR="00961477" w:rsidRPr="004C40A7" w:rsidRDefault="00961477" w:rsidP="00961477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4C40A7">
        <w:rPr>
          <w:rFonts w:eastAsia="Times New Roman"/>
          <w:sz w:val="20"/>
          <w:szCs w:val="20"/>
        </w:rPr>
        <w:t>глаголов</w:t>
      </w:r>
      <w:r w:rsidRPr="004C40A7">
        <w:rPr>
          <w:rFonts w:eastAsia="Times New Roman"/>
          <w:i/>
          <w:sz w:val="20"/>
          <w:szCs w:val="20"/>
          <w:lang w:val="en-US"/>
        </w:rPr>
        <w:t>-dis-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disagree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-mis-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misunderstand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-re-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rewrite</w:t>
      </w:r>
      <w:r w:rsidRPr="004C40A7">
        <w:rPr>
          <w:rFonts w:eastAsia="Times New Roman"/>
          <w:sz w:val="20"/>
          <w:szCs w:val="20"/>
          <w:lang w:val="en-US"/>
        </w:rPr>
        <w:t xml:space="preserve">); </w:t>
      </w:r>
      <w:r w:rsidRPr="004C40A7">
        <w:rPr>
          <w:rFonts w:eastAsia="Times New Roman"/>
          <w:i/>
          <w:sz w:val="20"/>
          <w:szCs w:val="20"/>
          <w:lang w:val="en-US"/>
        </w:rPr>
        <w:t>ize/ise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revise</w:t>
      </w:r>
      <w:r w:rsidRPr="004C40A7">
        <w:rPr>
          <w:rFonts w:eastAsia="Times New Roman"/>
          <w:sz w:val="20"/>
          <w:szCs w:val="20"/>
          <w:lang w:val="en-US"/>
        </w:rPr>
        <w:t>);</w:t>
      </w:r>
    </w:p>
    <w:p w:rsidR="00961477" w:rsidRPr="004C40A7" w:rsidRDefault="00961477" w:rsidP="00961477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4C40A7">
        <w:rPr>
          <w:rFonts w:eastAsia="Times New Roman"/>
          <w:sz w:val="20"/>
          <w:szCs w:val="20"/>
        </w:rPr>
        <w:t>существительных</w:t>
      </w:r>
      <w:r w:rsidRPr="004C40A7">
        <w:rPr>
          <w:rFonts w:eastAsia="Times New Roman"/>
          <w:sz w:val="20"/>
          <w:szCs w:val="20"/>
          <w:lang w:val="en-US"/>
        </w:rPr>
        <w:tab/>
      </w:r>
      <w:r w:rsidRPr="004C40A7">
        <w:rPr>
          <w:rFonts w:eastAsia="Times New Roman"/>
          <w:i/>
          <w:sz w:val="20"/>
          <w:szCs w:val="20"/>
          <w:lang w:val="en-US"/>
        </w:rPr>
        <w:t>-sion/-tion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conclusion/celebration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-ance/-ence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performance/influence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-ment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environment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-ity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possibility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-ness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kindness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-ship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friendship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-ist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optimist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-ing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meeting</w:t>
      </w:r>
      <w:r w:rsidRPr="004C40A7">
        <w:rPr>
          <w:rFonts w:eastAsia="Times New Roman"/>
          <w:sz w:val="20"/>
          <w:szCs w:val="20"/>
          <w:lang w:val="en-US"/>
        </w:rPr>
        <w:t>);</w:t>
      </w:r>
    </w:p>
    <w:p w:rsidR="00961477" w:rsidRPr="004C40A7" w:rsidRDefault="00961477" w:rsidP="00961477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4C40A7">
        <w:rPr>
          <w:rFonts w:eastAsia="Times New Roman"/>
          <w:sz w:val="20"/>
          <w:szCs w:val="20"/>
        </w:rPr>
        <w:t>прилагательных</w:t>
      </w:r>
      <w:r w:rsidRPr="004C40A7">
        <w:rPr>
          <w:rFonts w:eastAsia="Times New Roman"/>
          <w:i/>
          <w:sz w:val="20"/>
          <w:szCs w:val="20"/>
          <w:lang w:val="en-US"/>
        </w:rPr>
        <w:t>un-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unpleasant</w:t>
      </w:r>
      <w:r w:rsidRPr="004C40A7">
        <w:rPr>
          <w:rFonts w:eastAsia="Times New Roman"/>
          <w:sz w:val="20"/>
          <w:szCs w:val="20"/>
          <w:lang w:val="en-US"/>
        </w:rPr>
        <w:t>),</w:t>
      </w:r>
      <w:r w:rsidRPr="004C40A7">
        <w:rPr>
          <w:rFonts w:eastAsia="Times New Roman"/>
          <w:i/>
          <w:sz w:val="20"/>
          <w:szCs w:val="20"/>
          <w:lang w:val="en-US"/>
        </w:rPr>
        <w:t xml:space="preserve"> im-/in-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impolite/independent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inter-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international</w:t>
      </w:r>
      <w:r w:rsidRPr="004C40A7">
        <w:rPr>
          <w:rFonts w:eastAsia="Times New Roman"/>
          <w:sz w:val="20"/>
          <w:szCs w:val="20"/>
          <w:lang w:val="en-US"/>
        </w:rPr>
        <w:t xml:space="preserve">); </w:t>
      </w:r>
      <w:r w:rsidRPr="004C40A7">
        <w:rPr>
          <w:rFonts w:eastAsia="Times New Roman"/>
          <w:i/>
          <w:sz w:val="20"/>
          <w:szCs w:val="20"/>
          <w:lang w:val="en-US"/>
        </w:rPr>
        <w:t>-y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buzy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-ly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lovely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-ful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careful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-al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historical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-ic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scientific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-ian</w:t>
      </w:r>
      <w:r w:rsidRPr="004C40A7">
        <w:rPr>
          <w:rFonts w:eastAsia="Times New Roman"/>
          <w:sz w:val="20"/>
          <w:szCs w:val="20"/>
          <w:lang w:val="en-US"/>
        </w:rPr>
        <w:t>/</w:t>
      </w:r>
      <w:r w:rsidRPr="004C40A7">
        <w:rPr>
          <w:rFonts w:eastAsia="Times New Roman"/>
          <w:i/>
          <w:sz w:val="20"/>
          <w:szCs w:val="20"/>
          <w:lang w:val="en-US"/>
        </w:rPr>
        <w:t>-an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Russian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-ing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loving</w:t>
      </w:r>
      <w:r w:rsidRPr="004C40A7">
        <w:rPr>
          <w:rFonts w:eastAsia="Times New Roman"/>
          <w:sz w:val="20"/>
          <w:szCs w:val="20"/>
          <w:lang w:val="en-US"/>
        </w:rPr>
        <w:t xml:space="preserve">); </w:t>
      </w:r>
      <w:r w:rsidRPr="004C40A7">
        <w:rPr>
          <w:rFonts w:eastAsia="Times New Roman"/>
          <w:i/>
          <w:sz w:val="20"/>
          <w:szCs w:val="20"/>
          <w:lang w:val="en-US"/>
        </w:rPr>
        <w:t>-ous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dangerous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-able/-ible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enjoyable</w:t>
      </w:r>
      <w:r w:rsidRPr="004C40A7">
        <w:rPr>
          <w:rFonts w:eastAsia="Times New Roman"/>
          <w:sz w:val="20"/>
          <w:szCs w:val="20"/>
          <w:lang w:val="en-US"/>
        </w:rPr>
        <w:t>/</w:t>
      </w:r>
      <w:r w:rsidRPr="004C40A7">
        <w:rPr>
          <w:rFonts w:eastAsia="Times New Roman"/>
          <w:i/>
          <w:sz w:val="20"/>
          <w:szCs w:val="20"/>
          <w:lang w:val="en-US"/>
        </w:rPr>
        <w:t>responsible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-less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harmless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-ive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native</w:t>
      </w:r>
      <w:r w:rsidRPr="004C40A7">
        <w:rPr>
          <w:rFonts w:eastAsia="Times New Roman"/>
          <w:sz w:val="20"/>
          <w:szCs w:val="20"/>
          <w:lang w:val="en-US"/>
        </w:rPr>
        <w:t>);</w:t>
      </w:r>
    </w:p>
    <w:p w:rsidR="00961477" w:rsidRPr="004C40A7" w:rsidRDefault="00961477" w:rsidP="00961477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наречий </w:t>
      </w:r>
      <w:r w:rsidRPr="004C40A7">
        <w:rPr>
          <w:rFonts w:eastAsia="Times New Roman"/>
          <w:i/>
          <w:sz w:val="20"/>
          <w:szCs w:val="20"/>
        </w:rPr>
        <w:t>-ly</w:t>
      </w:r>
      <w:r w:rsidRPr="004C40A7">
        <w:rPr>
          <w:rFonts w:eastAsia="Times New Roman"/>
          <w:sz w:val="20"/>
          <w:szCs w:val="20"/>
        </w:rPr>
        <w:t xml:space="preserve"> (</w:t>
      </w:r>
      <w:r w:rsidRPr="004C40A7">
        <w:rPr>
          <w:rFonts w:eastAsia="Times New Roman"/>
          <w:i/>
          <w:sz w:val="20"/>
          <w:szCs w:val="20"/>
        </w:rPr>
        <w:t>usually</w:t>
      </w:r>
      <w:r w:rsidRPr="004C40A7">
        <w:rPr>
          <w:rFonts w:eastAsia="Times New Roman"/>
          <w:sz w:val="20"/>
          <w:szCs w:val="20"/>
        </w:rPr>
        <w:t xml:space="preserve">); </w:t>
      </w:r>
    </w:p>
    <w:p w:rsidR="00961477" w:rsidRPr="004C40A7" w:rsidRDefault="00961477" w:rsidP="00961477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4C40A7">
        <w:rPr>
          <w:rFonts w:eastAsia="Times New Roman"/>
          <w:sz w:val="20"/>
          <w:szCs w:val="20"/>
        </w:rPr>
        <w:t>числительных</w:t>
      </w:r>
      <w:r w:rsidRPr="004C40A7">
        <w:rPr>
          <w:rFonts w:eastAsia="Times New Roman"/>
          <w:i/>
          <w:sz w:val="20"/>
          <w:szCs w:val="20"/>
          <w:lang w:val="en-US"/>
        </w:rPr>
        <w:t>-teen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fifteen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-ty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seventy</w:t>
      </w:r>
      <w:r w:rsidRPr="004C40A7">
        <w:rPr>
          <w:rFonts w:eastAsia="Times New Roman"/>
          <w:sz w:val="20"/>
          <w:szCs w:val="20"/>
          <w:lang w:val="en-US"/>
        </w:rPr>
        <w:t xml:space="preserve">), </w:t>
      </w:r>
      <w:r w:rsidRPr="004C40A7">
        <w:rPr>
          <w:rFonts w:eastAsia="Times New Roman"/>
          <w:i/>
          <w:sz w:val="20"/>
          <w:szCs w:val="20"/>
          <w:lang w:val="en-US"/>
        </w:rPr>
        <w:t>-th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sixth</w:t>
      </w:r>
      <w:r w:rsidRPr="004C40A7">
        <w:rPr>
          <w:rFonts w:eastAsia="Times New Roman"/>
          <w:sz w:val="20"/>
          <w:szCs w:val="20"/>
          <w:lang w:val="en-US"/>
        </w:rPr>
        <w:t xml:space="preserve">); </w:t>
      </w:r>
    </w:p>
    <w:p w:rsidR="00961477" w:rsidRPr="004C40A7" w:rsidRDefault="00961477" w:rsidP="00961477">
      <w:pPr>
        <w:pStyle w:val="1"/>
        <w:numPr>
          <w:ilvl w:val="0"/>
          <w:numId w:val="31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1080" w:hanging="720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словосложение: </w:t>
      </w:r>
    </w:p>
    <w:p w:rsidR="00961477" w:rsidRPr="004C40A7" w:rsidRDefault="00961477" w:rsidP="00961477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 существительное + существительное (</w:t>
      </w:r>
      <w:r w:rsidRPr="004C40A7">
        <w:rPr>
          <w:rFonts w:eastAsia="Times New Roman"/>
          <w:i/>
          <w:sz w:val="20"/>
          <w:szCs w:val="20"/>
        </w:rPr>
        <w:t>peacemaker</w:t>
      </w:r>
      <w:r w:rsidRPr="004C40A7">
        <w:rPr>
          <w:rFonts w:eastAsia="Times New Roman"/>
          <w:sz w:val="20"/>
          <w:szCs w:val="20"/>
        </w:rPr>
        <w:t>);</w:t>
      </w:r>
    </w:p>
    <w:p w:rsidR="00961477" w:rsidRPr="004C40A7" w:rsidRDefault="00961477" w:rsidP="00961477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 прилагательное + прилагательное (</w:t>
      </w:r>
      <w:r w:rsidRPr="004C40A7">
        <w:rPr>
          <w:rFonts w:eastAsia="Times New Roman"/>
          <w:i/>
          <w:sz w:val="20"/>
          <w:szCs w:val="20"/>
        </w:rPr>
        <w:t>well-known</w:t>
      </w:r>
      <w:r w:rsidRPr="004C40A7">
        <w:rPr>
          <w:rFonts w:eastAsia="Times New Roman"/>
          <w:sz w:val="20"/>
          <w:szCs w:val="20"/>
        </w:rPr>
        <w:t xml:space="preserve">); </w:t>
      </w:r>
    </w:p>
    <w:p w:rsidR="00961477" w:rsidRPr="004C40A7" w:rsidRDefault="00961477" w:rsidP="00961477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 прилагательное + существительное (</w:t>
      </w:r>
      <w:r w:rsidRPr="004C40A7">
        <w:rPr>
          <w:rFonts w:eastAsia="Times New Roman"/>
          <w:i/>
          <w:sz w:val="20"/>
          <w:szCs w:val="20"/>
        </w:rPr>
        <w:t>blackboard</w:t>
      </w:r>
      <w:r w:rsidRPr="004C40A7">
        <w:rPr>
          <w:rFonts w:eastAsia="Times New Roman"/>
          <w:sz w:val="20"/>
          <w:szCs w:val="20"/>
        </w:rPr>
        <w:t xml:space="preserve">); </w:t>
      </w:r>
    </w:p>
    <w:p w:rsidR="00961477" w:rsidRPr="004C40A7" w:rsidRDefault="00961477" w:rsidP="00961477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 местоимение + существительное (</w:t>
      </w:r>
      <w:r w:rsidRPr="004C40A7">
        <w:rPr>
          <w:rFonts w:eastAsia="Times New Roman"/>
          <w:i/>
          <w:sz w:val="20"/>
          <w:szCs w:val="20"/>
        </w:rPr>
        <w:t>self-respect</w:t>
      </w:r>
      <w:r w:rsidRPr="004C40A7">
        <w:rPr>
          <w:rFonts w:eastAsia="Times New Roman"/>
          <w:sz w:val="20"/>
          <w:szCs w:val="20"/>
        </w:rPr>
        <w:t xml:space="preserve">); 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3) конверсия:</w:t>
      </w:r>
    </w:p>
    <w:p w:rsidR="00961477" w:rsidRPr="004C40A7" w:rsidRDefault="00961477" w:rsidP="00961477">
      <w:pPr>
        <w:pStyle w:val="1"/>
        <w:numPr>
          <w:ilvl w:val="0"/>
          <w:numId w:val="3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>образование существительных от неопределённой формы глагола (</w:t>
      </w:r>
      <w:r w:rsidRPr="004C40A7">
        <w:rPr>
          <w:rFonts w:eastAsia="Times New Roman"/>
          <w:i/>
          <w:sz w:val="20"/>
          <w:szCs w:val="20"/>
        </w:rPr>
        <w:t>to play – play</w:t>
      </w:r>
      <w:r w:rsidRPr="004C40A7">
        <w:rPr>
          <w:rFonts w:eastAsia="Times New Roman"/>
          <w:sz w:val="20"/>
          <w:szCs w:val="20"/>
        </w:rPr>
        <w:t>);</w:t>
      </w:r>
    </w:p>
    <w:p w:rsidR="00961477" w:rsidRPr="004C40A7" w:rsidRDefault="00961477" w:rsidP="00961477">
      <w:pPr>
        <w:pStyle w:val="1"/>
        <w:numPr>
          <w:ilvl w:val="0"/>
          <w:numId w:val="3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>образование прилагательных от существительных (</w:t>
      </w:r>
      <w:r w:rsidRPr="004C40A7">
        <w:rPr>
          <w:rFonts w:eastAsia="Times New Roman"/>
          <w:i/>
          <w:sz w:val="20"/>
          <w:szCs w:val="20"/>
        </w:rPr>
        <w:t>cold</w:t>
      </w:r>
      <w:r w:rsidRPr="004C40A7">
        <w:rPr>
          <w:rFonts w:eastAsia="Times New Roman"/>
          <w:sz w:val="20"/>
          <w:szCs w:val="20"/>
        </w:rPr>
        <w:t xml:space="preserve"> – </w:t>
      </w:r>
      <w:r w:rsidRPr="004C40A7">
        <w:rPr>
          <w:rFonts w:eastAsia="Times New Roman"/>
          <w:i/>
          <w:sz w:val="20"/>
          <w:szCs w:val="20"/>
        </w:rPr>
        <w:t>coldwinter</w:t>
      </w:r>
      <w:r w:rsidRPr="004C40A7">
        <w:rPr>
          <w:rFonts w:eastAsia="Times New Roman"/>
          <w:sz w:val="20"/>
          <w:szCs w:val="20"/>
        </w:rPr>
        <w:t>).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Распознавание и использование интернациональных слов (</w:t>
      </w:r>
      <w:r w:rsidRPr="004C40A7">
        <w:rPr>
          <w:rFonts w:ascii="Times New Roman" w:eastAsia="Times New Roman" w:hAnsi="Times New Roman" w:cs="Times New Roman"/>
          <w:i/>
          <w:sz w:val="20"/>
          <w:szCs w:val="20"/>
        </w:rPr>
        <w:t>doctor</w:t>
      </w:r>
      <w:r w:rsidRPr="004C40A7">
        <w:rPr>
          <w:rFonts w:ascii="Times New Roman" w:eastAsia="Times New Roman" w:hAnsi="Times New Roman" w:cs="Times New Roman"/>
          <w:sz w:val="20"/>
          <w:szCs w:val="20"/>
        </w:rPr>
        <w:t>).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Представления о синонимии, антонимии, лексической сочетаемости, многозначности.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Грамматическая сторона речи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4C40A7">
        <w:rPr>
          <w:rFonts w:eastAsia="Times New Roman"/>
          <w:sz w:val="20"/>
          <w:szCs w:val="20"/>
        </w:rPr>
        <w:lastRenderedPageBreak/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4C40A7">
        <w:rPr>
          <w:rFonts w:eastAsia="Times New Roman"/>
          <w:i/>
          <w:sz w:val="20"/>
          <w:szCs w:val="20"/>
        </w:rPr>
        <w:t>We moved to a new house last year</w:t>
      </w:r>
      <w:r w:rsidRPr="004C40A7">
        <w:rPr>
          <w:rFonts w:eastAsia="Times New Roman"/>
          <w:sz w:val="20"/>
          <w:szCs w:val="20"/>
        </w:rPr>
        <w:t>); предложения с начальным ‘</w:t>
      </w:r>
      <w:r w:rsidRPr="004C40A7">
        <w:rPr>
          <w:rFonts w:eastAsia="Times New Roman"/>
          <w:i/>
          <w:sz w:val="20"/>
          <w:szCs w:val="20"/>
        </w:rPr>
        <w:t>It</w:t>
      </w:r>
      <w:r w:rsidRPr="004C40A7">
        <w:rPr>
          <w:rFonts w:eastAsia="Times New Roman"/>
          <w:sz w:val="20"/>
          <w:szCs w:val="20"/>
        </w:rPr>
        <w:t>’ и с начальным ‘</w:t>
      </w:r>
      <w:r w:rsidRPr="004C40A7">
        <w:rPr>
          <w:rFonts w:eastAsia="Times New Roman"/>
          <w:i/>
          <w:sz w:val="20"/>
          <w:szCs w:val="20"/>
        </w:rPr>
        <w:t>There + to be</w:t>
      </w:r>
      <w:r w:rsidRPr="004C40A7">
        <w:rPr>
          <w:rFonts w:eastAsia="Times New Roman"/>
          <w:sz w:val="20"/>
          <w:szCs w:val="20"/>
        </w:rPr>
        <w:t>’ (</w:t>
      </w:r>
      <w:r w:rsidRPr="004C40A7">
        <w:rPr>
          <w:rFonts w:eastAsia="Times New Roman"/>
          <w:i/>
          <w:sz w:val="20"/>
          <w:szCs w:val="20"/>
        </w:rPr>
        <w:t xml:space="preserve">It’s cold. </w:t>
      </w:r>
      <w:r w:rsidRPr="004C40A7">
        <w:rPr>
          <w:rFonts w:eastAsia="Times New Roman"/>
          <w:i/>
          <w:sz w:val="20"/>
          <w:szCs w:val="20"/>
          <w:lang w:val="en-US"/>
        </w:rPr>
        <w:t>It’s five o’clock. It’s interesting. It was winter. There are a lot of trees in the park</w:t>
      </w:r>
      <w:r w:rsidRPr="004C40A7">
        <w:rPr>
          <w:rFonts w:eastAsia="Times New Roman"/>
          <w:sz w:val="20"/>
          <w:szCs w:val="20"/>
          <w:lang w:val="en-US"/>
        </w:rPr>
        <w:t>).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Сложносочинённые предложения с сочинительными союзами </w:t>
      </w:r>
      <w:r w:rsidRPr="004C40A7">
        <w:rPr>
          <w:rFonts w:eastAsia="Times New Roman"/>
          <w:i/>
          <w:sz w:val="20"/>
          <w:szCs w:val="20"/>
        </w:rPr>
        <w:t>and</w:t>
      </w:r>
      <w:r w:rsidRPr="004C40A7">
        <w:rPr>
          <w:rFonts w:eastAsia="Times New Roman"/>
          <w:sz w:val="20"/>
          <w:szCs w:val="20"/>
        </w:rPr>
        <w:t xml:space="preserve">, </w:t>
      </w:r>
      <w:r w:rsidRPr="004C40A7">
        <w:rPr>
          <w:rFonts w:eastAsia="Times New Roman"/>
          <w:i/>
          <w:sz w:val="20"/>
          <w:szCs w:val="20"/>
        </w:rPr>
        <w:t>but</w:t>
      </w:r>
      <w:r w:rsidRPr="004C40A7">
        <w:rPr>
          <w:rFonts w:eastAsia="Times New Roman"/>
          <w:sz w:val="20"/>
          <w:szCs w:val="20"/>
        </w:rPr>
        <w:t xml:space="preserve">, </w:t>
      </w:r>
      <w:r w:rsidRPr="004C40A7">
        <w:rPr>
          <w:rFonts w:eastAsia="Times New Roman"/>
          <w:i/>
          <w:sz w:val="20"/>
          <w:szCs w:val="20"/>
        </w:rPr>
        <w:t>or</w:t>
      </w:r>
      <w:r w:rsidRPr="004C40A7">
        <w:rPr>
          <w:rFonts w:eastAsia="Times New Roman"/>
          <w:sz w:val="20"/>
          <w:szCs w:val="20"/>
        </w:rPr>
        <w:t>.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Сложноподчинённые предложения с союзами </w:t>
      </w:r>
      <w:r w:rsidRPr="004C40A7">
        <w:rPr>
          <w:rFonts w:eastAsia="Times New Roman"/>
          <w:i/>
          <w:sz w:val="20"/>
          <w:szCs w:val="20"/>
        </w:rPr>
        <w:t>whoever</w:t>
      </w:r>
      <w:r w:rsidRPr="004C40A7">
        <w:rPr>
          <w:rFonts w:eastAsia="Times New Roman"/>
          <w:sz w:val="20"/>
          <w:szCs w:val="20"/>
        </w:rPr>
        <w:t xml:space="preserve">, </w:t>
      </w:r>
      <w:r w:rsidRPr="004C40A7">
        <w:rPr>
          <w:rFonts w:eastAsia="Times New Roman"/>
          <w:i/>
          <w:sz w:val="20"/>
          <w:szCs w:val="20"/>
        </w:rPr>
        <w:t>whatever</w:t>
      </w:r>
      <w:r w:rsidRPr="004C40A7">
        <w:rPr>
          <w:rFonts w:eastAsia="Times New Roman"/>
          <w:sz w:val="20"/>
          <w:szCs w:val="20"/>
        </w:rPr>
        <w:t xml:space="preserve">, </w:t>
      </w:r>
      <w:r w:rsidRPr="004C40A7">
        <w:rPr>
          <w:rFonts w:eastAsia="Times New Roman"/>
          <w:i/>
          <w:sz w:val="20"/>
          <w:szCs w:val="20"/>
        </w:rPr>
        <w:t>however</w:t>
      </w:r>
      <w:r w:rsidRPr="004C40A7">
        <w:rPr>
          <w:rFonts w:eastAsia="Times New Roman"/>
          <w:sz w:val="20"/>
          <w:szCs w:val="20"/>
        </w:rPr>
        <w:t xml:space="preserve">, </w:t>
      </w:r>
      <w:r w:rsidRPr="004C40A7">
        <w:rPr>
          <w:rFonts w:eastAsia="Times New Roman"/>
          <w:i/>
          <w:sz w:val="20"/>
          <w:szCs w:val="20"/>
        </w:rPr>
        <w:t>whenever</w:t>
      </w:r>
      <w:r w:rsidRPr="004C40A7">
        <w:rPr>
          <w:rFonts w:eastAsia="Times New Roman"/>
          <w:sz w:val="20"/>
          <w:szCs w:val="20"/>
        </w:rPr>
        <w:t>.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4C40A7">
        <w:rPr>
          <w:rFonts w:eastAsia="Times New Roman"/>
          <w:sz w:val="20"/>
          <w:szCs w:val="20"/>
        </w:rPr>
        <w:t>Условныепредложенияреального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Conditional I – If it doesn’t rain, they’ll go for a picnic</w:t>
      </w:r>
      <w:r w:rsidRPr="004C40A7">
        <w:rPr>
          <w:rFonts w:eastAsia="Times New Roman"/>
          <w:sz w:val="20"/>
          <w:szCs w:val="20"/>
          <w:lang w:val="en-US"/>
        </w:rPr>
        <w:t xml:space="preserve">) </w:t>
      </w:r>
      <w:r w:rsidRPr="004C40A7">
        <w:rPr>
          <w:rFonts w:eastAsia="Times New Roman"/>
          <w:sz w:val="20"/>
          <w:szCs w:val="20"/>
        </w:rPr>
        <w:t>инереальногохарактера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Conditional II – If I were rich, I would help the endangered animals</w:t>
      </w:r>
      <w:r w:rsidRPr="004C40A7">
        <w:rPr>
          <w:rFonts w:eastAsia="Times New Roman"/>
          <w:sz w:val="20"/>
          <w:szCs w:val="20"/>
          <w:lang w:val="en-US"/>
        </w:rPr>
        <w:t>;</w:t>
      </w:r>
      <w:r w:rsidRPr="004C40A7">
        <w:rPr>
          <w:rFonts w:eastAsia="Times New Roman"/>
          <w:i/>
          <w:sz w:val="20"/>
          <w:szCs w:val="20"/>
          <w:lang w:val="en-US"/>
        </w:rPr>
        <w:t xml:space="preserve"> Conditional III – If she had asked me, I would have helped her</w:t>
      </w:r>
      <w:r w:rsidRPr="004C40A7">
        <w:rPr>
          <w:rFonts w:eastAsia="Times New Roman"/>
          <w:sz w:val="20"/>
          <w:szCs w:val="20"/>
          <w:lang w:val="en-US"/>
        </w:rPr>
        <w:t>).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>Побудительные предложения в утвердительной (</w:t>
      </w:r>
      <w:r w:rsidRPr="004C40A7">
        <w:rPr>
          <w:rFonts w:eastAsia="Times New Roman"/>
          <w:i/>
          <w:sz w:val="20"/>
          <w:szCs w:val="20"/>
        </w:rPr>
        <w:t>Be careful</w:t>
      </w:r>
      <w:r w:rsidRPr="004C40A7">
        <w:rPr>
          <w:rFonts w:eastAsia="Times New Roman"/>
          <w:sz w:val="20"/>
          <w:szCs w:val="20"/>
        </w:rPr>
        <w:t>) и отрицательной (</w:t>
      </w:r>
      <w:r w:rsidRPr="004C40A7">
        <w:rPr>
          <w:rFonts w:eastAsia="Times New Roman"/>
          <w:i/>
          <w:sz w:val="20"/>
          <w:szCs w:val="20"/>
        </w:rPr>
        <w:t>Don’t worry</w:t>
      </w:r>
      <w:r w:rsidRPr="004C40A7">
        <w:rPr>
          <w:rFonts w:eastAsia="Times New Roman"/>
          <w:sz w:val="20"/>
          <w:szCs w:val="20"/>
        </w:rPr>
        <w:t>) форме.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4C40A7">
        <w:rPr>
          <w:rFonts w:eastAsia="Times New Roman"/>
          <w:sz w:val="20"/>
          <w:szCs w:val="20"/>
        </w:rPr>
        <w:t>Предложениясконструкциями</w:t>
      </w:r>
      <w:r w:rsidRPr="004C40A7">
        <w:rPr>
          <w:rFonts w:eastAsia="Times New Roman"/>
          <w:i/>
          <w:sz w:val="20"/>
          <w:szCs w:val="20"/>
          <w:lang w:val="en-US"/>
        </w:rPr>
        <w:t>as ... as</w:t>
      </w:r>
      <w:r w:rsidRPr="004C40A7">
        <w:rPr>
          <w:rFonts w:eastAsia="Times New Roman"/>
          <w:sz w:val="20"/>
          <w:szCs w:val="20"/>
          <w:lang w:val="en-US"/>
        </w:rPr>
        <w:t xml:space="preserve">, </w:t>
      </w:r>
      <w:r w:rsidRPr="004C40A7">
        <w:rPr>
          <w:rFonts w:eastAsia="Times New Roman"/>
          <w:i/>
          <w:sz w:val="20"/>
          <w:szCs w:val="20"/>
          <w:lang w:val="en-US"/>
        </w:rPr>
        <w:t>not so ... as</w:t>
      </w:r>
      <w:r w:rsidRPr="004C40A7">
        <w:rPr>
          <w:rFonts w:eastAsia="Times New Roman"/>
          <w:sz w:val="20"/>
          <w:szCs w:val="20"/>
          <w:lang w:val="en-US"/>
        </w:rPr>
        <w:t xml:space="preserve">, </w:t>
      </w:r>
      <w:r w:rsidRPr="004C40A7">
        <w:rPr>
          <w:rFonts w:eastAsia="Times New Roman"/>
          <w:i/>
          <w:sz w:val="20"/>
          <w:szCs w:val="20"/>
          <w:lang w:val="en-US"/>
        </w:rPr>
        <w:t>either ... or</w:t>
      </w:r>
      <w:r w:rsidRPr="004C40A7">
        <w:rPr>
          <w:rFonts w:eastAsia="Times New Roman"/>
          <w:sz w:val="20"/>
          <w:szCs w:val="20"/>
          <w:lang w:val="en-US"/>
        </w:rPr>
        <w:t xml:space="preserve">, </w:t>
      </w:r>
      <w:r w:rsidRPr="004C40A7">
        <w:rPr>
          <w:rFonts w:eastAsia="Times New Roman"/>
          <w:i/>
          <w:sz w:val="20"/>
          <w:szCs w:val="20"/>
          <w:lang w:val="en-US"/>
        </w:rPr>
        <w:t>neither ...nor</w:t>
      </w:r>
      <w:r w:rsidRPr="004C40A7">
        <w:rPr>
          <w:rFonts w:eastAsia="Times New Roman"/>
          <w:sz w:val="20"/>
          <w:szCs w:val="20"/>
          <w:lang w:val="en-US"/>
        </w:rPr>
        <w:t>.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 xml:space="preserve">Конструкция </w:t>
      </w:r>
      <w:r w:rsidRPr="004C40A7">
        <w:rPr>
          <w:rFonts w:eastAsia="Times New Roman"/>
          <w:i/>
          <w:sz w:val="20"/>
          <w:szCs w:val="20"/>
        </w:rPr>
        <w:t>to be going to</w:t>
      </w:r>
      <w:r w:rsidRPr="004C40A7">
        <w:rPr>
          <w:rFonts w:eastAsia="Times New Roman"/>
          <w:sz w:val="20"/>
          <w:szCs w:val="20"/>
        </w:rPr>
        <w:t xml:space="preserve"> (для выражения будущего действия).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  <w:lang w:val="en-US"/>
        </w:rPr>
      </w:pPr>
      <w:r w:rsidRPr="004C40A7">
        <w:rPr>
          <w:rFonts w:eastAsia="Times New Roman"/>
          <w:sz w:val="20"/>
          <w:szCs w:val="20"/>
        </w:rPr>
        <w:t>Конструкции</w:t>
      </w:r>
      <w:r w:rsidRPr="004C40A7">
        <w:rPr>
          <w:rFonts w:eastAsia="Times New Roman"/>
          <w:i/>
          <w:sz w:val="20"/>
          <w:szCs w:val="20"/>
          <w:lang w:val="en-US"/>
        </w:rPr>
        <w:t>be/get used to something</w:t>
      </w:r>
      <w:r w:rsidRPr="004C40A7">
        <w:rPr>
          <w:rFonts w:eastAsia="Times New Roman"/>
          <w:sz w:val="20"/>
          <w:szCs w:val="20"/>
          <w:lang w:val="en-US"/>
        </w:rPr>
        <w:t xml:space="preserve">; </w:t>
      </w:r>
      <w:r w:rsidRPr="004C40A7">
        <w:rPr>
          <w:rFonts w:eastAsia="Times New Roman"/>
          <w:i/>
          <w:sz w:val="20"/>
          <w:szCs w:val="20"/>
          <w:lang w:val="en-US"/>
        </w:rPr>
        <w:t>be/get used to doing something</w:t>
      </w:r>
      <w:r w:rsidRPr="004C40A7">
        <w:rPr>
          <w:rFonts w:eastAsia="Times New Roman"/>
          <w:sz w:val="20"/>
          <w:szCs w:val="20"/>
          <w:lang w:val="en-US"/>
        </w:rPr>
        <w:t>.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>Конструкциисинфинитивомтипа</w:t>
      </w:r>
      <w:r w:rsidRPr="004C40A7">
        <w:rPr>
          <w:rFonts w:eastAsia="Times New Roman"/>
          <w:i/>
          <w:sz w:val="20"/>
          <w:szCs w:val="20"/>
          <w:lang w:val="en-US"/>
        </w:rPr>
        <w:t xml:space="preserve">I saw Jim ride/riding his bike. I want you to meet me at the station tomorrow. </w:t>
      </w:r>
      <w:r w:rsidRPr="004C40A7">
        <w:rPr>
          <w:rFonts w:eastAsia="Times New Roman"/>
          <w:i/>
          <w:sz w:val="20"/>
          <w:szCs w:val="20"/>
        </w:rPr>
        <w:t>She seems to be a good friend.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4C40A7">
        <w:rPr>
          <w:rFonts w:eastAsia="Times New Roman"/>
          <w:sz w:val="20"/>
          <w:szCs w:val="20"/>
        </w:rPr>
        <w:t>Правильныеинеправильныеглаголывформахдействительногозалогавизъявительномнаклонении</w:t>
      </w:r>
      <w:r w:rsidRPr="004C40A7">
        <w:rPr>
          <w:rFonts w:eastAsia="Times New Roman"/>
          <w:sz w:val="20"/>
          <w:szCs w:val="20"/>
          <w:lang w:val="en-US"/>
        </w:rPr>
        <w:t xml:space="preserve"> (</w:t>
      </w:r>
      <w:r w:rsidRPr="004C40A7">
        <w:rPr>
          <w:rFonts w:eastAsia="Times New Roman"/>
          <w:i/>
          <w:sz w:val="20"/>
          <w:szCs w:val="20"/>
          <w:lang w:val="en-US"/>
        </w:rPr>
        <w:t>Present</w:t>
      </w:r>
      <w:r w:rsidRPr="004C40A7">
        <w:rPr>
          <w:rFonts w:eastAsia="Times New Roman"/>
          <w:sz w:val="20"/>
          <w:szCs w:val="20"/>
          <w:lang w:val="en-US"/>
        </w:rPr>
        <w:t xml:space="preserve">, </w:t>
      </w:r>
      <w:r w:rsidRPr="004C40A7">
        <w:rPr>
          <w:rFonts w:eastAsia="Times New Roman"/>
          <w:i/>
          <w:sz w:val="20"/>
          <w:szCs w:val="20"/>
          <w:lang w:val="en-US"/>
        </w:rPr>
        <w:t>Past</w:t>
      </w:r>
      <w:r w:rsidRPr="004C40A7">
        <w:rPr>
          <w:rFonts w:eastAsia="Times New Roman"/>
          <w:sz w:val="20"/>
          <w:szCs w:val="20"/>
          <w:lang w:val="en-US"/>
        </w:rPr>
        <w:t xml:space="preserve">, </w:t>
      </w:r>
      <w:r w:rsidRPr="004C40A7">
        <w:rPr>
          <w:rFonts w:eastAsia="Times New Roman"/>
          <w:i/>
          <w:sz w:val="20"/>
          <w:szCs w:val="20"/>
          <w:lang w:val="en-US"/>
        </w:rPr>
        <w:t>Future Simple</w:t>
      </w:r>
      <w:r w:rsidRPr="004C40A7">
        <w:rPr>
          <w:rFonts w:eastAsia="Times New Roman"/>
          <w:sz w:val="20"/>
          <w:szCs w:val="20"/>
          <w:lang w:val="en-US"/>
        </w:rPr>
        <w:t xml:space="preserve">; </w:t>
      </w:r>
      <w:r w:rsidRPr="004C40A7">
        <w:rPr>
          <w:rFonts w:eastAsia="Times New Roman"/>
          <w:i/>
          <w:sz w:val="20"/>
          <w:szCs w:val="20"/>
          <w:lang w:val="en-US"/>
        </w:rPr>
        <w:t>Present</w:t>
      </w:r>
      <w:r w:rsidRPr="004C40A7">
        <w:rPr>
          <w:rFonts w:eastAsia="Times New Roman"/>
          <w:sz w:val="20"/>
          <w:szCs w:val="20"/>
          <w:lang w:val="en-US"/>
        </w:rPr>
        <w:t xml:space="preserve">, </w:t>
      </w:r>
      <w:r w:rsidRPr="004C40A7">
        <w:rPr>
          <w:rFonts w:eastAsia="Times New Roman"/>
          <w:i/>
          <w:sz w:val="20"/>
          <w:szCs w:val="20"/>
          <w:lang w:val="en-US"/>
        </w:rPr>
        <w:t>Past Perfect</w:t>
      </w:r>
      <w:r w:rsidRPr="004C40A7">
        <w:rPr>
          <w:rFonts w:eastAsia="Times New Roman"/>
          <w:sz w:val="20"/>
          <w:szCs w:val="20"/>
          <w:lang w:val="en-US"/>
        </w:rPr>
        <w:t xml:space="preserve">; </w:t>
      </w:r>
      <w:r w:rsidRPr="004C40A7">
        <w:rPr>
          <w:rFonts w:eastAsia="Times New Roman"/>
          <w:i/>
          <w:sz w:val="20"/>
          <w:szCs w:val="20"/>
          <w:lang w:val="en-US"/>
        </w:rPr>
        <w:t>Present</w:t>
      </w:r>
      <w:r w:rsidRPr="004C40A7">
        <w:rPr>
          <w:rFonts w:eastAsia="Times New Roman"/>
          <w:sz w:val="20"/>
          <w:szCs w:val="20"/>
          <w:lang w:val="en-US"/>
        </w:rPr>
        <w:t xml:space="preserve">, </w:t>
      </w:r>
      <w:r w:rsidRPr="004C40A7">
        <w:rPr>
          <w:rFonts w:eastAsia="Times New Roman"/>
          <w:i/>
          <w:sz w:val="20"/>
          <w:szCs w:val="20"/>
          <w:lang w:val="en-US"/>
        </w:rPr>
        <w:t>Past</w:t>
      </w:r>
      <w:r w:rsidRPr="004C40A7">
        <w:rPr>
          <w:rFonts w:eastAsia="Times New Roman"/>
          <w:sz w:val="20"/>
          <w:szCs w:val="20"/>
          <w:lang w:val="en-US"/>
        </w:rPr>
        <w:t xml:space="preserve">, </w:t>
      </w:r>
      <w:r w:rsidRPr="004C40A7">
        <w:rPr>
          <w:rFonts w:eastAsia="Times New Roman"/>
          <w:i/>
          <w:sz w:val="20"/>
          <w:szCs w:val="20"/>
          <w:lang w:val="en-US"/>
        </w:rPr>
        <w:t>Future Continuous</w:t>
      </w:r>
      <w:r w:rsidRPr="004C40A7">
        <w:rPr>
          <w:rFonts w:eastAsia="Times New Roman"/>
          <w:sz w:val="20"/>
          <w:szCs w:val="20"/>
          <w:lang w:val="en-US"/>
        </w:rPr>
        <w:t xml:space="preserve">; </w:t>
      </w:r>
      <w:r w:rsidRPr="004C40A7">
        <w:rPr>
          <w:rFonts w:eastAsia="Times New Roman"/>
          <w:i/>
          <w:sz w:val="20"/>
          <w:szCs w:val="20"/>
          <w:lang w:val="en-US"/>
        </w:rPr>
        <w:t>Present Perfect Continuous</w:t>
      </w:r>
      <w:r w:rsidRPr="004C40A7">
        <w:rPr>
          <w:rFonts w:eastAsia="Times New Roman"/>
          <w:sz w:val="20"/>
          <w:szCs w:val="20"/>
          <w:lang w:val="en-US"/>
        </w:rPr>
        <w:t xml:space="preserve">; </w:t>
      </w:r>
      <w:r w:rsidRPr="004C40A7">
        <w:rPr>
          <w:rFonts w:eastAsia="Times New Roman"/>
          <w:i/>
          <w:sz w:val="20"/>
          <w:szCs w:val="20"/>
          <w:lang w:val="en-US"/>
        </w:rPr>
        <w:t>Future-in-the-Past</w:t>
      </w:r>
      <w:r w:rsidRPr="004C40A7">
        <w:rPr>
          <w:rFonts w:eastAsia="Times New Roman"/>
          <w:sz w:val="20"/>
          <w:szCs w:val="20"/>
          <w:lang w:val="en-US"/>
        </w:rPr>
        <w:t>).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>Неисчисляемые и исчисляемые существительные (</w:t>
      </w:r>
      <w:r w:rsidRPr="004C40A7">
        <w:rPr>
          <w:rFonts w:eastAsia="Times New Roman"/>
          <w:i/>
          <w:sz w:val="20"/>
          <w:szCs w:val="20"/>
        </w:rPr>
        <w:t>a pencil</w:t>
      </w:r>
      <w:r w:rsidRPr="004C40A7">
        <w:rPr>
          <w:rFonts w:eastAsia="Times New Roman"/>
          <w:sz w:val="20"/>
          <w:szCs w:val="20"/>
        </w:rPr>
        <w:t xml:space="preserve">, </w:t>
      </w:r>
      <w:r w:rsidRPr="004C40A7">
        <w:rPr>
          <w:rFonts w:eastAsia="Times New Roman"/>
          <w:i/>
          <w:sz w:val="20"/>
          <w:szCs w:val="20"/>
        </w:rPr>
        <w:t>water</w:t>
      </w:r>
      <w:r w:rsidRPr="004C40A7">
        <w:rPr>
          <w:rFonts w:eastAsia="Times New Roman"/>
          <w:sz w:val="20"/>
          <w:szCs w:val="20"/>
        </w:rPr>
        <w:t>), существительные с причастиями настоящего и прошедшего времени (</w:t>
      </w:r>
      <w:r w:rsidRPr="004C40A7">
        <w:rPr>
          <w:rFonts w:eastAsia="Times New Roman"/>
          <w:i/>
          <w:sz w:val="20"/>
          <w:szCs w:val="20"/>
        </w:rPr>
        <w:t>aburning house</w:t>
      </w:r>
      <w:r w:rsidRPr="004C40A7">
        <w:rPr>
          <w:rFonts w:eastAsia="Times New Roman"/>
          <w:sz w:val="20"/>
          <w:szCs w:val="20"/>
        </w:rPr>
        <w:t xml:space="preserve">, </w:t>
      </w:r>
      <w:r w:rsidRPr="004C40A7">
        <w:rPr>
          <w:rFonts w:eastAsia="Times New Roman"/>
          <w:i/>
          <w:sz w:val="20"/>
          <w:szCs w:val="20"/>
        </w:rPr>
        <w:t>a written letter</w:t>
      </w:r>
      <w:r w:rsidRPr="004C40A7">
        <w:rPr>
          <w:rFonts w:eastAsia="Times New Roman"/>
          <w:sz w:val="20"/>
          <w:szCs w:val="20"/>
        </w:rPr>
        <w:t>). Существительные в функции прилагательного (</w:t>
      </w:r>
      <w:r w:rsidRPr="004C40A7">
        <w:rPr>
          <w:rFonts w:eastAsia="Times New Roman"/>
          <w:i/>
          <w:sz w:val="20"/>
          <w:szCs w:val="20"/>
        </w:rPr>
        <w:t>art gallery</w:t>
      </w:r>
      <w:r w:rsidRPr="004C40A7">
        <w:rPr>
          <w:rFonts w:eastAsia="Times New Roman"/>
          <w:sz w:val="20"/>
          <w:szCs w:val="20"/>
        </w:rPr>
        <w:t>).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>Степени сравнения прилагательных и наречий, в том числе образованных не по правилу (</w:t>
      </w:r>
      <w:r w:rsidRPr="004C40A7">
        <w:rPr>
          <w:rFonts w:eastAsia="Times New Roman"/>
          <w:i/>
          <w:sz w:val="20"/>
          <w:szCs w:val="20"/>
        </w:rPr>
        <w:t>little</w:t>
      </w:r>
      <w:r w:rsidRPr="004C40A7">
        <w:rPr>
          <w:rFonts w:eastAsia="Times New Roman"/>
          <w:sz w:val="20"/>
          <w:szCs w:val="20"/>
        </w:rPr>
        <w:t xml:space="preserve"> – </w:t>
      </w:r>
      <w:r w:rsidRPr="004C40A7">
        <w:rPr>
          <w:rFonts w:eastAsia="Times New Roman"/>
          <w:i/>
          <w:sz w:val="20"/>
          <w:szCs w:val="20"/>
        </w:rPr>
        <w:t>less</w:t>
      </w:r>
      <w:r w:rsidRPr="004C40A7">
        <w:rPr>
          <w:rFonts w:eastAsia="Times New Roman"/>
          <w:sz w:val="20"/>
          <w:szCs w:val="20"/>
        </w:rPr>
        <w:t xml:space="preserve"> – </w:t>
      </w:r>
      <w:r w:rsidRPr="004C40A7">
        <w:rPr>
          <w:rFonts w:eastAsia="Times New Roman"/>
          <w:i/>
          <w:sz w:val="20"/>
          <w:szCs w:val="20"/>
        </w:rPr>
        <w:t>least</w:t>
      </w:r>
      <w:r w:rsidRPr="004C40A7">
        <w:rPr>
          <w:rFonts w:eastAsia="Times New Roman"/>
          <w:sz w:val="20"/>
          <w:szCs w:val="20"/>
        </w:rPr>
        <w:t>).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>Личные местоимения в именительном (</w:t>
      </w:r>
      <w:r w:rsidRPr="004C40A7">
        <w:rPr>
          <w:rFonts w:eastAsia="Times New Roman"/>
          <w:i/>
          <w:sz w:val="20"/>
          <w:szCs w:val="20"/>
        </w:rPr>
        <w:t>my</w:t>
      </w:r>
      <w:r w:rsidRPr="004C40A7">
        <w:rPr>
          <w:rFonts w:eastAsia="Times New Roman"/>
          <w:sz w:val="20"/>
          <w:szCs w:val="20"/>
        </w:rPr>
        <w:t>) и объектном (</w:t>
      </w:r>
      <w:r w:rsidRPr="004C40A7">
        <w:rPr>
          <w:rFonts w:eastAsia="Times New Roman"/>
          <w:i/>
          <w:sz w:val="20"/>
          <w:szCs w:val="20"/>
        </w:rPr>
        <w:t>me</w:t>
      </w:r>
      <w:r w:rsidRPr="004C40A7">
        <w:rPr>
          <w:rFonts w:eastAsia="Times New Roman"/>
          <w:sz w:val="20"/>
          <w:szCs w:val="20"/>
        </w:rPr>
        <w:t>) падежах, а также в абсолютной форме (</w:t>
      </w:r>
      <w:r w:rsidRPr="004C40A7">
        <w:rPr>
          <w:rFonts w:eastAsia="Times New Roman"/>
          <w:i/>
          <w:sz w:val="20"/>
          <w:szCs w:val="20"/>
        </w:rPr>
        <w:t>mine</w:t>
      </w:r>
      <w:r w:rsidRPr="004C40A7">
        <w:rPr>
          <w:rFonts w:eastAsia="Times New Roman"/>
          <w:sz w:val="20"/>
          <w:szCs w:val="20"/>
        </w:rPr>
        <w:t>). Неопределённые местоимения (</w:t>
      </w:r>
      <w:r w:rsidRPr="004C40A7">
        <w:rPr>
          <w:rFonts w:eastAsia="Times New Roman"/>
          <w:i/>
          <w:sz w:val="20"/>
          <w:szCs w:val="20"/>
        </w:rPr>
        <w:t>some</w:t>
      </w:r>
      <w:r w:rsidRPr="004C40A7">
        <w:rPr>
          <w:rFonts w:eastAsia="Times New Roman"/>
          <w:sz w:val="20"/>
          <w:szCs w:val="20"/>
        </w:rPr>
        <w:t xml:space="preserve">, </w:t>
      </w:r>
      <w:r w:rsidRPr="004C40A7">
        <w:rPr>
          <w:rFonts w:eastAsia="Times New Roman"/>
          <w:i/>
          <w:sz w:val="20"/>
          <w:szCs w:val="20"/>
        </w:rPr>
        <w:t>any</w:t>
      </w:r>
      <w:r w:rsidRPr="004C40A7">
        <w:rPr>
          <w:rFonts w:eastAsia="Times New Roman"/>
          <w:sz w:val="20"/>
          <w:szCs w:val="20"/>
        </w:rPr>
        <w:t>). Возвратные местоимения, неопределённые местоимения и их производные (</w:t>
      </w:r>
      <w:r w:rsidRPr="004C40A7">
        <w:rPr>
          <w:rFonts w:eastAsia="Times New Roman"/>
          <w:i/>
          <w:sz w:val="20"/>
          <w:szCs w:val="20"/>
        </w:rPr>
        <w:t>somebody</w:t>
      </w:r>
      <w:r w:rsidRPr="004C40A7">
        <w:rPr>
          <w:rFonts w:eastAsia="Times New Roman"/>
          <w:sz w:val="20"/>
          <w:szCs w:val="20"/>
        </w:rPr>
        <w:t xml:space="preserve">, </w:t>
      </w:r>
      <w:r w:rsidRPr="004C40A7">
        <w:rPr>
          <w:rFonts w:eastAsia="Times New Roman"/>
          <w:i/>
          <w:sz w:val="20"/>
          <w:szCs w:val="20"/>
        </w:rPr>
        <w:t>anything</w:t>
      </w:r>
      <w:r w:rsidRPr="004C40A7">
        <w:rPr>
          <w:rFonts w:eastAsia="Times New Roman"/>
          <w:sz w:val="20"/>
          <w:szCs w:val="20"/>
        </w:rPr>
        <w:t xml:space="preserve">, </w:t>
      </w:r>
      <w:r w:rsidRPr="004C40A7">
        <w:rPr>
          <w:rFonts w:eastAsia="Times New Roman"/>
          <w:i/>
          <w:sz w:val="20"/>
          <w:szCs w:val="20"/>
        </w:rPr>
        <w:t>nobody</w:t>
      </w:r>
      <w:r w:rsidRPr="004C40A7">
        <w:rPr>
          <w:rFonts w:eastAsia="Times New Roman"/>
          <w:sz w:val="20"/>
          <w:szCs w:val="20"/>
        </w:rPr>
        <w:t xml:space="preserve">, </w:t>
      </w:r>
      <w:r w:rsidRPr="004C40A7">
        <w:rPr>
          <w:rFonts w:eastAsia="Times New Roman"/>
          <w:i/>
          <w:sz w:val="20"/>
          <w:szCs w:val="20"/>
        </w:rPr>
        <w:t>everything</w:t>
      </w:r>
      <w:r w:rsidRPr="004C40A7">
        <w:rPr>
          <w:rFonts w:eastAsia="Times New Roman"/>
          <w:sz w:val="20"/>
          <w:szCs w:val="20"/>
        </w:rPr>
        <w:t xml:space="preserve"> и т. д.).</w:t>
      </w:r>
    </w:p>
    <w:p w:rsidR="00961477" w:rsidRPr="004C40A7" w:rsidRDefault="00961477" w:rsidP="00961477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4C40A7">
        <w:rPr>
          <w:rFonts w:eastAsia="Times New Roman"/>
          <w:sz w:val="20"/>
          <w:szCs w:val="20"/>
        </w:rPr>
        <w:t>Числительные для обозначения дат и больших чисел.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Социокультурная осведомлённость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знаниями о значении родного и иностранного языков в современном мире;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:rsidR="00961477" w:rsidRPr="004C40A7" w:rsidRDefault="00961477" w:rsidP="0090771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 xml:space="preserve">– употребительной фоновой лексикой и реалиями страны изучаемого языка: традициями (в проведении выходных дней, основных национальных праздников), 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Компенсаторные умения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Совершенствуются умения: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переспрашивать, просить повторить, уточняя значение незнакомых слов;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использовать</w:t>
      </w:r>
      <w:r w:rsidRPr="004C40A7">
        <w:rPr>
          <w:rFonts w:ascii="Times New Roman" w:eastAsia="Times New Roman" w:hAnsi="Times New Roman" w:cs="Times New Roman"/>
          <w:sz w:val="20"/>
          <w:szCs w:val="20"/>
        </w:rPr>
        <w:tab/>
        <w:t>в качестве</w:t>
      </w:r>
      <w:r w:rsidRPr="004C40A7">
        <w:rPr>
          <w:rFonts w:ascii="Times New Roman" w:eastAsia="Times New Roman" w:hAnsi="Times New Roman" w:cs="Times New Roman"/>
          <w:sz w:val="20"/>
          <w:szCs w:val="20"/>
        </w:rPr>
        <w:tab/>
        <w:t>опоры при собственных высказываниях ключевые слова, план к тексту, тематический словарь и т. д.;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догадываться о значении незнакомых слов по контексту, по используемым собеседником жестам и мимике;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использовать синонимы, антонимы, описания понятия при дефиците языковых средств.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Общеучебные умения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Формируются и совершенствуются умения: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 информации;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– самостоятельно работать, рационально организовывая свой труд в классе и дома.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b/>
          <w:sz w:val="20"/>
          <w:szCs w:val="20"/>
        </w:rPr>
        <w:t>Специальные учебные умения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>Формируются и совершенствуются умения: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lastRenderedPageBreak/>
        <w:t>– находить ключевые слова и социокультурные реалии при работе с текстом;</w:t>
      </w:r>
    </w:p>
    <w:p w:rsidR="00961477" w:rsidRPr="004C40A7" w:rsidRDefault="00961477" w:rsidP="0096147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 xml:space="preserve">– семантизировать слова на основе языковой догадки; </w:t>
      </w:r>
    </w:p>
    <w:p w:rsidR="00356A18" w:rsidRPr="0090771E" w:rsidRDefault="00961477" w:rsidP="0090771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C40A7">
        <w:rPr>
          <w:rFonts w:ascii="Times New Roman" w:eastAsia="Times New Roman" w:hAnsi="Times New Roman" w:cs="Times New Roman"/>
          <w:sz w:val="20"/>
          <w:szCs w:val="20"/>
        </w:rPr>
        <w:t xml:space="preserve">– осуществлять словообразовательный анализ; </w:t>
      </w:r>
    </w:p>
    <w:p w:rsidR="00961477" w:rsidRPr="004C40A7" w:rsidRDefault="00961477" w:rsidP="004D043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Календарно-тематическое планирование  5 класс УМК «Английский в фокусе» (“</w:t>
      </w:r>
      <w:r w:rsidRPr="004C40A7">
        <w:rPr>
          <w:rFonts w:ascii="Times New Roman" w:hAnsi="Times New Roman" w:cs="Times New Roman"/>
          <w:b/>
          <w:sz w:val="20"/>
          <w:szCs w:val="20"/>
          <w:lang w:val="en-US"/>
        </w:rPr>
        <w:t>Spotlight</w:t>
      </w:r>
      <w:r w:rsidRPr="004C40A7">
        <w:rPr>
          <w:rFonts w:ascii="Times New Roman" w:hAnsi="Times New Roman" w:cs="Times New Roman"/>
          <w:b/>
          <w:sz w:val="20"/>
          <w:szCs w:val="20"/>
        </w:rPr>
        <w:t xml:space="preserve">”) </w:t>
      </w:r>
    </w:p>
    <w:p w:rsidR="004D0435" w:rsidRPr="004C40A7" w:rsidRDefault="004D0435" w:rsidP="004D043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40A7">
        <w:rPr>
          <w:rFonts w:ascii="Times New Roman" w:hAnsi="Times New Roman" w:cs="Times New Roman"/>
          <w:b/>
          <w:sz w:val="20"/>
          <w:szCs w:val="20"/>
        </w:rPr>
        <w:t>10</w:t>
      </w:r>
      <w:r w:rsidR="00EB2B4F">
        <w:rPr>
          <w:rFonts w:ascii="Times New Roman" w:hAnsi="Times New Roman" w:cs="Times New Roman"/>
          <w:b/>
          <w:sz w:val="20"/>
          <w:szCs w:val="20"/>
        </w:rPr>
        <w:t>2 часа</w:t>
      </w:r>
    </w:p>
    <w:p w:rsidR="00961477" w:rsidRPr="004C40A7" w:rsidRDefault="00961477" w:rsidP="007668FC">
      <w:pPr>
        <w:pStyle w:val="a3"/>
        <w:spacing w:before="0" w:beforeAutospacing="0" w:after="0" w:afterAutospacing="0"/>
        <w:rPr>
          <w:sz w:val="20"/>
          <w:szCs w:val="20"/>
        </w:rPr>
      </w:pPr>
      <w:r w:rsidRPr="004C40A7">
        <w:rPr>
          <w:sz w:val="20"/>
          <w:szCs w:val="20"/>
        </w:rPr>
        <w:t xml:space="preserve">Вводный модуль (Starter </w:t>
      </w:r>
      <w:r w:rsidRPr="004C40A7">
        <w:rPr>
          <w:sz w:val="20"/>
          <w:szCs w:val="20"/>
          <w:lang w:val="en-US"/>
        </w:rPr>
        <w:t>Unit</w:t>
      </w:r>
      <w:r w:rsidRPr="004C40A7">
        <w:rPr>
          <w:sz w:val="20"/>
          <w:szCs w:val="20"/>
        </w:rPr>
        <w:t xml:space="preserve">), на который отводится 10 уроков, включается в план по усмотрению учителя – исходя из условий обучения конкретного класса/группы. </w:t>
      </w:r>
    </w:p>
    <w:p w:rsidR="00961477" w:rsidRPr="004C40A7" w:rsidRDefault="00961477" w:rsidP="007668FC">
      <w:pPr>
        <w:pStyle w:val="a3"/>
        <w:spacing w:before="0" w:beforeAutospacing="0"/>
        <w:rPr>
          <w:sz w:val="20"/>
          <w:szCs w:val="20"/>
        </w:rPr>
      </w:pPr>
      <w:r w:rsidRPr="004C40A7">
        <w:rPr>
          <w:iCs/>
          <w:sz w:val="20"/>
          <w:szCs w:val="20"/>
        </w:rPr>
        <w:t>В целях удобства пользования КТП планируемые предметные результаты сформулированы через изучаемый на уроке материал.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0"/>
        <w:gridCol w:w="119"/>
        <w:gridCol w:w="34"/>
        <w:gridCol w:w="958"/>
        <w:gridCol w:w="1450"/>
        <w:gridCol w:w="818"/>
        <w:gridCol w:w="34"/>
        <w:gridCol w:w="1557"/>
        <w:gridCol w:w="1386"/>
        <w:gridCol w:w="34"/>
        <w:gridCol w:w="2405"/>
        <w:gridCol w:w="2409"/>
        <w:gridCol w:w="1814"/>
        <w:gridCol w:w="34"/>
        <w:gridCol w:w="141"/>
        <w:gridCol w:w="1418"/>
      </w:tblGrid>
      <w:tr w:rsidR="004D0435" w:rsidRPr="004C40A7" w:rsidTr="001B0E5A">
        <w:tc>
          <w:tcPr>
            <w:tcW w:w="993" w:type="dxa"/>
            <w:gridSpan w:val="3"/>
            <w:vMerge w:val="restart"/>
          </w:tcPr>
          <w:p w:rsidR="00961477" w:rsidRPr="004C40A7" w:rsidRDefault="00961477" w:rsidP="007668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Дата урока</w:t>
            </w:r>
          </w:p>
        </w:tc>
        <w:tc>
          <w:tcPr>
            <w:tcW w:w="958" w:type="dxa"/>
            <w:vMerge w:val="restart"/>
          </w:tcPr>
          <w:p w:rsidR="00961477" w:rsidRPr="004C40A7" w:rsidRDefault="00961477" w:rsidP="007668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61477" w:rsidRPr="004C40A7" w:rsidRDefault="00961477" w:rsidP="007668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2302" w:type="dxa"/>
            <w:gridSpan w:val="3"/>
            <w:vMerge w:val="restart"/>
          </w:tcPr>
          <w:p w:rsidR="00961477" w:rsidRPr="004C40A7" w:rsidRDefault="00961477" w:rsidP="007668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61477" w:rsidRPr="004C40A7" w:rsidRDefault="00961477" w:rsidP="007668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61477" w:rsidRPr="004C40A7" w:rsidRDefault="00961477" w:rsidP="007668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977" w:type="dxa"/>
            <w:gridSpan w:val="3"/>
            <w:vMerge w:val="restart"/>
          </w:tcPr>
          <w:p w:rsidR="00961477" w:rsidRPr="004C40A7" w:rsidRDefault="00961477" w:rsidP="007668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B2B2B"/>
                <w:sz w:val="20"/>
                <w:szCs w:val="20"/>
              </w:rPr>
            </w:pPr>
          </w:p>
          <w:p w:rsidR="00961477" w:rsidRPr="004C40A7" w:rsidRDefault="00961477" w:rsidP="007668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B2B2B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bCs/>
                <w:color w:val="2B2B2B"/>
                <w:sz w:val="20"/>
                <w:szCs w:val="20"/>
              </w:rPr>
              <w:t>Характеристика учебной деятельности учащихся</w:t>
            </w:r>
          </w:p>
        </w:tc>
        <w:tc>
          <w:tcPr>
            <w:tcW w:w="6662" w:type="dxa"/>
            <w:gridSpan w:val="4"/>
          </w:tcPr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559" w:type="dxa"/>
            <w:gridSpan w:val="2"/>
            <w:vMerge w:val="restart"/>
          </w:tcPr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</w:t>
            </w:r>
          </w:p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</w:tc>
      </w:tr>
      <w:tr w:rsidR="004D0435" w:rsidRPr="004C40A7" w:rsidTr="001B0E5A">
        <w:trPr>
          <w:trHeight w:val="397"/>
        </w:trPr>
        <w:tc>
          <w:tcPr>
            <w:tcW w:w="993" w:type="dxa"/>
            <w:gridSpan w:val="3"/>
            <w:vMerge/>
          </w:tcPr>
          <w:p w:rsidR="00961477" w:rsidRPr="004C40A7" w:rsidRDefault="00961477" w:rsidP="007668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8" w:type="dxa"/>
            <w:vMerge/>
          </w:tcPr>
          <w:p w:rsidR="00961477" w:rsidRPr="004C40A7" w:rsidRDefault="00961477" w:rsidP="007668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02" w:type="dxa"/>
            <w:gridSpan w:val="3"/>
            <w:vMerge/>
          </w:tcPr>
          <w:p w:rsidR="00961477" w:rsidRPr="004C40A7" w:rsidRDefault="00961477" w:rsidP="007668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</w:tcPr>
          <w:p w:rsidR="00961477" w:rsidRPr="004C40A7" w:rsidRDefault="00961477" w:rsidP="007668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5" w:type="dxa"/>
          </w:tcPr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 (универсальные)</w:t>
            </w:r>
          </w:p>
        </w:tc>
        <w:tc>
          <w:tcPr>
            <w:tcW w:w="1848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</w:t>
            </w:r>
          </w:p>
        </w:tc>
        <w:tc>
          <w:tcPr>
            <w:tcW w:w="1559" w:type="dxa"/>
            <w:gridSpan w:val="2"/>
            <w:vMerge/>
          </w:tcPr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435" w:rsidRPr="004C40A7" w:rsidTr="001B0E5A">
        <w:tc>
          <w:tcPr>
            <w:tcW w:w="9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8" w:type="dxa"/>
          </w:tcPr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0" w:type="dxa"/>
            <w:gridSpan w:val="12"/>
          </w:tcPr>
          <w:p w:rsidR="00961477" w:rsidRPr="004C40A7" w:rsidRDefault="0096147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ВВОДНЫЙ МОДУЛЬ (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StarterUnit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) стр. 10-24 (10 ч.)</w:t>
            </w:r>
          </w:p>
        </w:tc>
      </w:tr>
      <w:tr w:rsidR="004D0435" w:rsidRPr="004C40A7" w:rsidTr="001B0E5A">
        <w:tc>
          <w:tcPr>
            <w:tcW w:w="993" w:type="dxa"/>
            <w:gridSpan w:val="3"/>
          </w:tcPr>
          <w:p w:rsidR="00961477" w:rsidRPr="004C40A7" w:rsidRDefault="004D0435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E30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5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02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Вводный урок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10-11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Повторяют лексику, изученную в начальной школе, интернациональные слова. Участвуют в беседе мотивирующего характера о значении изучения АЯ, о культуре стран изучаемого языка.</w:t>
            </w:r>
          </w:p>
        </w:tc>
        <w:tc>
          <w:tcPr>
            <w:tcW w:w="2405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 заданиям с. 10-11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умения: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Комментировать факты из прослушанного текста (высказывания учителя), выражать и аргументировать свое отношение к прослушанному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Языковые навыки: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Узнавать в звучащем тексте изученные ЛЕ; употреблять в устной речи изученные в начальной школе ЛЕ.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построения диалогического  высказывания</w:t>
            </w:r>
          </w:p>
          <w:p w:rsidR="00961477" w:rsidRPr="004C40A7" w:rsidRDefault="00961477" w:rsidP="007668FC">
            <w:pPr>
              <w:pStyle w:val="afe"/>
              <w:spacing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pStyle w:val="afe"/>
              <w:spacing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принимать и сохранять учебную задачу</w:t>
            </w:r>
          </w:p>
          <w:p w:rsidR="00961477" w:rsidRPr="004C40A7" w:rsidRDefault="00961477" w:rsidP="007668FC">
            <w:pPr>
              <w:pStyle w:val="afe"/>
              <w:spacing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pStyle w:val="afe"/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осознанно и произвольностроить диалогическое высказывание</w:t>
            </w:r>
          </w:p>
        </w:tc>
        <w:tc>
          <w:tcPr>
            <w:tcW w:w="1848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559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10-11: подготовить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связный рассказ (по-русски) «Почему для меня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важно изучать английский язык».</w:t>
            </w:r>
          </w:p>
        </w:tc>
      </w:tr>
      <w:tr w:rsidR="004D0435" w:rsidRPr="004C40A7" w:rsidTr="001B0E5A">
        <w:tc>
          <w:tcPr>
            <w:tcW w:w="993" w:type="dxa"/>
            <w:gridSpan w:val="3"/>
          </w:tcPr>
          <w:p w:rsidR="00961477" w:rsidRPr="004C40A7" w:rsidRDefault="004D0435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E30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5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02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The English Alphabet (I)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Английскийалфавит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 (I)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12–13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Отрабатывают диалоги знакомства, приветствия и прощания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повторяют английский алфавит и звуко-буквенные соответствия,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читают и пишут слова с повторяемыми буквами алфавита, применяют в речи элементарные грамматические конструкции и выражения классно-урочного обихода, понимают социокультурные реалии при чтении и аудировании.</w:t>
            </w:r>
          </w:p>
        </w:tc>
        <w:tc>
          <w:tcPr>
            <w:tcW w:w="2405" w:type="dxa"/>
          </w:tcPr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Диалог знакомства: упр. 6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упр. и текста: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1, 3, 4, 7, 8, 9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Чтение вслух (имитативное) – слова, песня, диалог: упр. 1, 2, 3, 4, 7, 8, 9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lastRenderedPageBreak/>
              <w:t>Буквы алфавита Aa – Hh, слова: упр. 1, 2, 5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rFonts w:eastAsia="Batang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b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/,/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k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 xml:space="preserve">/, </w:t>
            </w:r>
            <w:r w:rsidRPr="004C40A7">
              <w:rPr>
                <w:rStyle w:val="af9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d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/,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g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 xml:space="preserve">/, </w:t>
            </w:r>
            <w:r w:rsidRPr="004C40A7">
              <w:rPr>
                <w:rStyle w:val="af9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h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/: упр. 6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a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 xml:space="preserve">ei/ date, 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/æ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 xml:space="preserve">/ hand: 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упр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. 8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sz w:val="20"/>
                <w:u w:val="single"/>
              </w:rPr>
              <w:t>грамматическая сторона речи: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It’s a cap.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Неопределенный артикль a/an: упр. 6.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apple, ball, book, cap, cat, date, doll, egg, eraser, flag, fox, game, girl, hand, hat, read, right, sing, song, wrong</w:t>
            </w:r>
            <w:r w:rsidRPr="004C40A7">
              <w:rPr>
                <w:sz w:val="20"/>
                <w:lang w:val="en-US"/>
              </w:rPr>
              <w:t xml:space="preserve"> Hello! Hi! 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 xml:space="preserve">What’s your name? My name’s … 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ant, garlic, listen, reading rules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. 1, 2, 9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умение взаимодействовать с окружающими, выполняя разные социальные роли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формировать навыки диалогической речи, оформления диалогического высказывания в соответствии с требованиями речевого этикета</w:t>
            </w:r>
          </w:p>
        </w:tc>
        <w:tc>
          <w:tcPr>
            <w:tcW w:w="1848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559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с. 12-13: повторить буквы, слова; читать упр., петь песню.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5-6.</w:t>
            </w:r>
          </w:p>
        </w:tc>
      </w:tr>
      <w:tr w:rsidR="004D0435" w:rsidRPr="004C40A7" w:rsidTr="001B0E5A">
        <w:tc>
          <w:tcPr>
            <w:tcW w:w="993" w:type="dxa"/>
            <w:gridSpan w:val="3"/>
          </w:tcPr>
          <w:p w:rsidR="00961477" w:rsidRPr="004C40A7" w:rsidRDefault="004D0435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2E30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5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02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The English Alphabet (II)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Английскийалфавит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 (II)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Отрабатывают диалоги знакомства, приветствия и прощания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, представляют людей при знакомстве,</w:t>
            </w: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повторяют английский алфавит,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читают и пишут слова с повторяемыми буквами алфавита, применяют в речи элементарные выражения классно-урочного обихода, понимают социокультурные реалии при чтении и аудировании.</w:t>
            </w:r>
          </w:p>
        </w:tc>
        <w:tc>
          <w:tcPr>
            <w:tcW w:w="2405" w:type="dxa"/>
          </w:tcPr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Диалог знакомства: упр. 8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упр. и текста: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1, 2, 3, 4, 6, 7, 8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Чтение вслух (имитативное) – слова, песня, диалог: упр. 1, 2, 3, 4, 6, 7, 8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Буквы алфавита Ii – Rr, слова: упр. 1, 2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rFonts w:eastAsia="Batang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/ʤ/, /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k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 xml:space="preserve">/, </w:t>
            </w:r>
            <w:r w:rsidRPr="004C40A7">
              <w:rPr>
                <w:rStyle w:val="af9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l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/,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m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 xml:space="preserve">/, </w:t>
            </w:r>
            <w:r w:rsidRPr="004C40A7">
              <w:rPr>
                <w:rStyle w:val="af9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n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/,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p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 xml:space="preserve">/, </w:t>
            </w:r>
            <w:r w:rsidRPr="004C40A7">
              <w:rPr>
                <w:rStyle w:val="af9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kw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/,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r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/: упр.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i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 xml:space="preserve">ai/ kite 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 xml:space="preserve">i/ it: 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упр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. 6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sz w:val="20"/>
                <w:u w:val="single"/>
              </w:rPr>
              <w:t>грамматическая сторона речи: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lastRenderedPageBreak/>
              <w:t>What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’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sthis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?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умение взаимодействовать с окружающими, выполняя разные социальные роли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навыки диалогической речи, оформления диалогического высказывания в соответствии с требованиями речевого этикета</w:t>
            </w:r>
          </w:p>
        </w:tc>
        <w:tc>
          <w:tcPr>
            <w:tcW w:w="1848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559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с. 14-15: повторить буквы, слова; читать упр., петь песню.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7-8.</w:t>
            </w:r>
          </w:p>
        </w:tc>
      </w:tr>
      <w:tr w:rsidR="004D0435" w:rsidRPr="004C40A7" w:rsidTr="001B0E5A">
        <w:tc>
          <w:tcPr>
            <w:tcW w:w="993" w:type="dxa"/>
            <w:gridSpan w:val="3"/>
          </w:tcPr>
          <w:p w:rsidR="00961477" w:rsidRPr="004C40A7" w:rsidRDefault="002E3086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4D0435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95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302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The English Alphabet (III)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Английскийалфавит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 (III)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16–17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Отрабатывают диалоги знакомства, приветствия и прощания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повторяют английский алфавит,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читают и пишут слова с повторяемыми буквами алфавита, применяют в речи элементарные выражения классно-урочного обихода, понимают социокультурные реалии при чтении и аудировании.</w:t>
            </w:r>
          </w:p>
        </w:tc>
        <w:tc>
          <w:tcPr>
            <w:tcW w:w="2405" w:type="dxa"/>
          </w:tcPr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Диалог приветствия/ прощания: упр. 9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упр. и текста: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1, 2, 5, 6, 7, 9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Чтение вслух (имитативное) – слова, песня, диалог: упр. 1, 2, 5, 6, 7, 9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Буквы алфавита Ss – Zz, слова: упр. 1, 3, 4, 8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rFonts w:eastAsia="Batang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de-DE"/>
              </w:rPr>
              <w:t>s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/,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de-DE"/>
              </w:rPr>
              <w:t>t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/,</w:t>
            </w:r>
            <w:r w:rsidRPr="004C40A7">
              <w:rPr>
                <w:rStyle w:val="af9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de-DE"/>
              </w:rPr>
              <w:t>v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/,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de-DE"/>
              </w:rPr>
              <w:t>w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/,</w:t>
            </w:r>
            <w:r w:rsidRPr="004C40A7">
              <w:rPr>
                <w:rStyle w:val="af9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de-DE"/>
              </w:rPr>
              <w:t>ks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/,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de-DE"/>
              </w:rPr>
              <w:t>j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de-DE"/>
              </w:rPr>
              <w:t>z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/: упр. 5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rFonts w:eastAsia="Batang"/>
                <w:i w:val="0"/>
                <w:iCs/>
                <w:sz w:val="20"/>
                <w:lang w:val="de-DE"/>
              </w:rPr>
            </w:pPr>
            <w:r w:rsidRPr="004C40A7">
              <w:rPr>
                <w:rStyle w:val="af9"/>
                <w:i w:val="0"/>
                <w:iCs/>
                <w:sz w:val="20"/>
                <w:lang w:val="de-DE"/>
              </w:rPr>
              <w:t>e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de-DE"/>
              </w:rPr>
              <w:t>i:/ Pete</w:t>
            </w:r>
            <w:r w:rsidRPr="004C40A7">
              <w:rPr>
                <w:rStyle w:val="af9"/>
                <w:i w:val="0"/>
                <w:iCs/>
                <w:sz w:val="20"/>
                <w:lang w:val="de-DE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de-DE"/>
              </w:rPr>
              <w:t xml:space="preserve">e/ egg: 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>упр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de-DE"/>
              </w:rPr>
              <w:t xml:space="preserve">. 6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умение взаимодействовать с окружающими, выполняя разные социальные роли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668FC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цели и задачи учебной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навыки диалогической речи, оформления диалогического высказывания в соответствии с требованиями речевого этикета</w:t>
            </w:r>
          </w:p>
        </w:tc>
        <w:tc>
          <w:tcPr>
            <w:tcW w:w="1848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559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с. 16-17: повторить буквы, слова; читать упр., петь песню.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9-10.</w:t>
            </w:r>
          </w:p>
        </w:tc>
      </w:tr>
      <w:tr w:rsidR="004D0435" w:rsidRPr="004C40A7" w:rsidTr="001B0E5A">
        <w:tc>
          <w:tcPr>
            <w:tcW w:w="993" w:type="dxa"/>
            <w:gridSpan w:val="3"/>
          </w:tcPr>
          <w:p w:rsidR="00961477" w:rsidRPr="004C40A7" w:rsidRDefault="002E3086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5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302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The English Alphabet (IV)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Английскийалфавит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 (IV)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18–19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Отрабатывают диалоги знакомства,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представляют людей при знакомстве,</w:t>
            </w: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повторяют английский алфавит,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читают и пишут слова с повторяемыми буквами алфавита, применяют в речи элементарные выражения классно-урочного обихода, понимают социокультурные реалии при чтении и аудировании.</w:t>
            </w:r>
          </w:p>
        </w:tc>
        <w:tc>
          <w:tcPr>
            <w:tcW w:w="2405" w:type="dxa"/>
          </w:tcPr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Диалог знакомства: упр. 7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упр. и текста: упр. 4, 5, 6, 7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Чтение вслух (имитативное) – слова, песня, диалог: упр. 4, 5, 6, 7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умение взаимодействовать с окружающими, выполняя разные социальные роли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цели и задачи учебной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навыки диалогической речи, оформления диалогического высказывания в соответствии с требованиями речевого этикета</w:t>
            </w:r>
          </w:p>
        </w:tc>
        <w:tc>
          <w:tcPr>
            <w:tcW w:w="1848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55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18-19: повторить алфавит, подготовиться к буквенному диктанту.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11.</w:t>
            </w:r>
          </w:p>
        </w:tc>
      </w:tr>
      <w:tr w:rsidR="004D0435" w:rsidRPr="004C40A7" w:rsidTr="001B0E5A">
        <w:tc>
          <w:tcPr>
            <w:tcW w:w="9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2E30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D0435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95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302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Numbers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Names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Числительные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(1–10)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Имена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20)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Употребляют в речи имена и числительные, решают простые математические примеры и озвучивают результат, понимают социокультурные реалии при чтении и аудировании.</w:t>
            </w:r>
          </w:p>
        </w:tc>
        <w:tc>
          <w:tcPr>
            <w:tcW w:w="2405" w:type="dxa"/>
          </w:tcPr>
          <w:p w:rsidR="00961477" w:rsidRPr="004C40A7" w:rsidRDefault="00961477" w:rsidP="007668FC">
            <w:pPr>
              <w:pStyle w:val="afa"/>
              <w:rPr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монологическая речь - решение примеров: упр. 4; диалогическая речь -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диалог знакомства: упр. 7</w:t>
            </w:r>
          </w:p>
          <w:p w:rsidR="00961477" w:rsidRPr="004C40A7" w:rsidRDefault="00961477" w:rsidP="007668FC">
            <w:pPr>
              <w:pStyle w:val="afa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</w:t>
            </w:r>
            <w:r w:rsidRPr="004C40A7">
              <w:rPr>
                <w:rStyle w:val="af9"/>
                <w:i w:val="0"/>
                <w:iCs/>
                <w:sz w:val="20"/>
                <w:u w:val="single"/>
              </w:rPr>
              <w:t>удирование:</w:t>
            </w:r>
          </w:p>
          <w:p w:rsidR="00961477" w:rsidRPr="004C40A7" w:rsidRDefault="00961477" w:rsidP="007668FC">
            <w:pPr>
              <w:pStyle w:val="afa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и текста:</w:t>
            </w:r>
          </w:p>
          <w:p w:rsidR="00961477" w:rsidRPr="004C40A7" w:rsidRDefault="00961477" w:rsidP="007668FC">
            <w:pPr>
              <w:pStyle w:val="afa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1, 5, 6, 7</w:t>
            </w:r>
          </w:p>
          <w:p w:rsidR="00961477" w:rsidRPr="004C40A7" w:rsidRDefault="00961477" w:rsidP="007668FC">
            <w:pPr>
              <w:pStyle w:val="afa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Чтение вслух (имитативное) – слова, песня, диалог: упр. 1, 5, 6, 7</w:t>
            </w:r>
          </w:p>
          <w:p w:rsidR="00961477" w:rsidRPr="0041048A" w:rsidRDefault="00961477" w:rsidP="007668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</w:p>
          <w:p w:rsidR="00961477" w:rsidRPr="004C40A7" w:rsidRDefault="00613F55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="00961477"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961477" w:rsidRPr="004C40A7" w:rsidRDefault="00961477" w:rsidP="007668FC">
            <w:pPr>
              <w:pStyle w:val="a4"/>
              <w:ind w:left="-60"/>
              <w:jc w:val="both"/>
              <w:rPr>
                <w:sz w:val="20"/>
                <w:szCs w:val="20"/>
              </w:rPr>
            </w:pPr>
            <w:r w:rsidRPr="004C40A7">
              <w:rPr>
                <w:sz w:val="20"/>
                <w:szCs w:val="20"/>
              </w:rPr>
              <w:t>принимать и сохранять цел</w:t>
            </w:r>
            <w:r w:rsidR="00613F55" w:rsidRPr="004C40A7">
              <w:rPr>
                <w:sz w:val="20"/>
                <w:szCs w:val="20"/>
              </w:rPr>
              <w:t>и и задачи учебной деятельности.</w:t>
            </w:r>
          </w:p>
          <w:p w:rsidR="00961477" w:rsidRPr="004C40A7" w:rsidRDefault="00961477" w:rsidP="007668FC">
            <w:pPr>
              <w:pStyle w:val="a4"/>
              <w:ind w:left="-60"/>
              <w:jc w:val="both"/>
              <w:rPr>
                <w:b/>
                <w:sz w:val="20"/>
                <w:szCs w:val="20"/>
              </w:rPr>
            </w:pPr>
            <w:r w:rsidRPr="004C40A7">
              <w:rPr>
                <w:b/>
                <w:sz w:val="20"/>
                <w:szCs w:val="20"/>
              </w:rPr>
              <w:t>Познавательные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вести диалог знакомство, умение организовывать учебное сотрудничество и совместную деятельность с учителем и сверстниками</w:t>
            </w:r>
          </w:p>
        </w:tc>
        <w:tc>
          <w:tcPr>
            <w:tcW w:w="1848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559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20: числительные 1-10 - счет, правописание; петь песню; написать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 тетради свои имя и фамилию, имена членов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семьи (таблица WL, с. 18).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12.</w:t>
            </w:r>
          </w:p>
        </w:tc>
      </w:tr>
      <w:tr w:rsidR="004D0435" w:rsidRPr="004C40A7" w:rsidTr="001B0E5A">
        <w:tc>
          <w:tcPr>
            <w:tcW w:w="9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308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D0435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95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Colours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Цвета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21)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Повторяют и употребляют в речи названия цветов, читают вопросы и отвечают на них по картинке, понимают социокультурные реалии при чтении и аудировании.</w:t>
            </w:r>
          </w:p>
        </w:tc>
        <w:tc>
          <w:tcPr>
            <w:tcW w:w="2405" w:type="dxa"/>
          </w:tcPr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Ответы на вопросы: упр.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</w:t>
            </w:r>
            <w:r w:rsidRPr="004C40A7">
              <w:rPr>
                <w:rStyle w:val="af9"/>
                <w:i w:val="0"/>
                <w:iCs/>
                <w:sz w:val="20"/>
                <w:u w:val="single"/>
              </w:rPr>
              <w:t>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упр.: упр. 1, 4, 5, 6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Чтение вслух (имитативное) – слова, предложения, песня: упр. 1, 2, 3, 4, 5, 6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u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u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 xml:space="preserve">:/ 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blue</w:t>
            </w:r>
            <w:r w:rsidRPr="004C40A7">
              <w:rPr>
                <w:rStyle w:val="af9"/>
                <w:i w:val="0"/>
                <w:iCs/>
                <w:sz w:val="20"/>
              </w:rPr>
              <w:t>/Ʌ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 xml:space="preserve">/ 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up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 xml:space="preserve">: 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упр.5 </w:t>
            </w:r>
          </w:p>
          <w:p w:rsidR="00961477" w:rsidRPr="0041048A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pStyle w:val="a4"/>
              <w:ind w:left="-60"/>
              <w:jc w:val="both"/>
              <w:rPr>
                <w:sz w:val="20"/>
                <w:szCs w:val="20"/>
              </w:rPr>
            </w:pPr>
            <w:r w:rsidRPr="004C40A7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961477" w:rsidRPr="004C40A7" w:rsidRDefault="00961477" w:rsidP="007668FC">
            <w:pPr>
              <w:pStyle w:val="a4"/>
              <w:ind w:left="-60"/>
              <w:jc w:val="both"/>
              <w:rPr>
                <w:b/>
                <w:sz w:val="20"/>
                <w:szCs w:val="20"/>
              </w:rPr>
            </w:pPr>
            <w:r w:rsidRPr="004C40A7">
              <w:rPr>
                <w:b/>
                <w:sz w:val="20"/>
                <w:szCs w:val="20"/>
              </w:rPr>
              <w:t>Познавательные УУД:</w:t>
            </w:r>
          </w:p>
          <w:p w:rsidR="00961477" w:rsidRPr="004C40A7" w:rsidRDefault="00961477" w:rsidP="007668FC">
            <w:pPr>
              <w:pStyle w:val="a4"/>
              <w:ind w:left="-60"/>
              <w:jc w:val="both"/>
              <w:rPr>
                <w:sz w:val="20"/>
                <w:szCs w:val="20"/>
              </w:rPr>
            </w:pPr>
            <w:r w:rsidRPr="004C40A7">
              <w:rPr>
                <w:sz w:val="20"/>
                <w:szCs w:val="20"/>
              </w:rPr>
              <w:t>уметь организовывать учебное сотрудничество и совместную деятельность с учителем и сверстниками</w:t>
            </w:r>
          </w:p>
        </w:tc>
        <w:tc>
          <w:tcPr>
            <w:tcW w:w="1848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559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21: прилагательные - названия цветов: знать значение, правописание, уметь читать; петь песню; повторить алфавит.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13.</w:t>
            </w:r>
          </w:p>
        </w:tc>
      </w:tr>
      <w:tr w:rsidR="004D0435" w:rsidRPr="004C40A7" w:rsidTr="001B0E5A">
        <w:tc>
          <w:tcPr>
            <w:tcW w:w="9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308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615A4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95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302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Common verbs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Places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Глаголы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Места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22)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Отдают команды на английском языке, отвечают на вопросы, употребляют в речи глаголы движения, предложные словосочетания о месте действия, повелительные предложения.</w:t>
            </w:r>
          </w:p>
        </w:tc>
        <w:tc>
          <w:tcPr>
            <w:tcW w:w="2405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Аудиосопровождение упр.: упр. 1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Чтение вслух (имитативное) – слова, словосочетания: упр. 1, 1а</w:t>
            </w:r>
          </w:p>
          <w:p w:rsidR="00961477" w:rsidRPr="004C40A7" w:rsidRDefault="00961477" w:rsidP="00393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умение осознанно строить речевые высказывания в соответствии с задачами коммуникации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pStyle w:val="a4"/>
              <w:ind w:left="-60"/>
              <w:jc w:val="both"/>
              <w:rPr>
                <w:sz w:val="20"/>
                <w:szCs w:val="20"/>
              </w:rPr>
            </w:pPr>
            <w:r w:rsidRPr="004C40A7">
              <w:rPr>
                <w:sz w:val="20"/>
                <w:szCs w:val="20"/>
              </w:rPr>
              <w:t xml:space="preserve">принимать и сохранять </w:t>
            </w:r>
            <w:r w:rsidRPr="004C40A7">
              <w:rPr>
                <w:sz w:val="20"/>
                <w:szCs w:val="20"/>
              </w:rPr>
              <w:lastRenderedPageBreak/>
              <w:t>цели и задачи учебной деятельности, находить средства ее осуществления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отвечать на заданные вопросы, </w:t>
            </w:r>
          </w:p>
        </w:tc>
        <w:tc>
          <w:tcPr>
            <w:tcW w:w="1848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55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22: глаголы и выражения: знать значение, правописание, уметь читать.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14.</w:t>
            </w:r>
          </w:p>
        </w:tc>
      </w:tr>
      <w:tr w:rsidR="004D0435" w:rsidRPr="004C40A7" w:rsidTr="001B0E5A">
        <w:tc>
          <w:tcPr>
            <w:tcW w:w="993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2E308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615A4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95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Classroom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objects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Школьные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принадлежности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Classroom language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Классно-урочные выражения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23–24)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Ведут диалог, используя грамматическую структуру</w:t>
            </w:r>
            <w:r w:rsidRPr="004C40A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4C40A7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r w:rsidRPr="004C40A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vegot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, используют выражения классно-урочного обихода, употребляют в речи названия школьных принадлежностей.</w:t>
            </w:r>
          </w:p>
        </w:tc>
        <w:tc>
          <w:tcPr>
            <w:tcW w:w="2405" w:type="dxa"/>
          </w:tcPr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Микродиалоги «На уроке английского языка»: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упр. 4, 1 (классно-урочные выражения)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Чтение вслух (имитативное) – слова, фразы, диалог: упр. 1, 4 (классно-урочные выражения)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Cлова (кроссворд): упр. 1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b</w:t>
            </w:r>
            <w:r w:rsidRPr="004C40A7">
              <w:rPr>
                <w:rStyle w:val="af9"/>
                <w:i w:val="0"/>
                <w:iCs/>
                <w:sz w:val="20"/>
              </w:rPr>
              <w:t>,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«У меня есть» – </w:t>
            </w:r>
            <w:r w:rsidRPr="004C40A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4C40A7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r w:rsidRPr="004C40A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vegot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sz w:val="20"/>
                <w:u w:val="single"/>
              </w:rPr>
              <w:t>лексическаясторонаречи</w:t>
            </w:r>
            <w:r w:rsidRPr="004C40A7">
              <w:rPr>
                <w:sz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упр. 1, 2, 4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умение взаимодействовать с окружающими, выполняя разные социальные роли осознанно строить речевые высказывания в соответствии с задачами коммуникации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pStyle w:val="a4"/>
              <w:ind w:left="-60"/>
              <w:jc w:val="both"/>
              <w:rPr>
                <w:sz w:val="20"/>
                <w:szCs w:val="20"/>
              </w:rPr>
            </w:pPr>
            <w:r w:rsidRPr="004C40A7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вести диалог-расспрос, умение организовывать учебное сотрудничество и совместную деятельность с учителем и сверстниками</w:t>
            </w:r>
          </w:p>
        </w:tc>
        <w:tc>
          <w:tcPr>
            <w:tcW w:w="1848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559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23-24: новые слова,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знать значения, правописание, уметь читать.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15-16.</w:t>
            </w:r>
          </w:p>
        </w:tc>
      </w:tr>
      <w:tr w:rsidR="004D0435" w:rsidRPr="004C40A7" w:rsidTr="001B0E5A">
        <w:tc>
          <w:tcPr>
            <w:tcW w:w="9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E30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15A4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95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302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1 по теме «Повторение изученного в начальной школе»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25)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405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заданий контрольной работы 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условиями ее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реализации, формировать навыки самоанализа и самоконтроля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848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55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Без задания</w:t>
            </w:r>
          </w:p>
        </w:tc>
      </w:tr>
      <w:tr w:rsidR="004D0435" w:rsidRPr="004C40A7" w:rsidTr="001B0E5A">
        <w:tc>
          <w:tcPr>
            <w:tcW w:w="15451" w:type="dxa"/>
            <w:gridSpan w:val="16"/>
          </w:tcPr>
          <w:p w:rsidR="001B0E5A" w:rsidRPr="004C40A7" w:rsidRDefault="004D0435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 1. School days (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1. 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Школьныедни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(9 час.)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A615A4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E30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School!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Школа!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26–27)</w:t>
            </w:r>
          </w:p>
          <w:p w:rsidR="001B0E5A" w:rsidRPr="004C40A7" w:rsidRDefault="001B0E5A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Осваивают новые лексические единицы по теме «Школа» во всех видах речевой деятельности, дифференцируют и употребляют в речи формы неопределенного артикля </w:t>
            </w:r>
            <w:r w:rsidRPr="004C40A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a</w:t>
            </w:r>
            <w:r w:rsidRPr="004C40A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/</w:t>
            </w:r>
            <w:r w:rsidRPr="004C40A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an</w:t>
            </w: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ведут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диалоги о написании слов,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пишут небольшие письменные высказывания с опорой на образец.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(диалогическая речь) 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Микродиалог о написании слов. Аудиосопровождение упр. и текста: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1, 3,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Просмотровое, поисковое чтение – материалы со школьной доски объявлений: упр.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Расписание уроков: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7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sz w:val="20"/>
                <w:u w:val="single"/>
              </w:rPr>
              <w:t>орфография и пунктуация: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Р.Т. упр.1, с.17</w:t>
            </w:r>
          </w:p>
          <w:p w:rsidR="00961477" w:rsidRPr="0090771E" w:rsidRDefault="00961477" w:rsidP="00907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удерживать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цель деятельности до получения ее результата, сличать способ действия и его результат с заданным эталоном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навыки составления письменного текста, правильного оформления монологического высказывания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учебно­познава-тельный интерес к новому учебному материалу, развивать навыки коллективной учебной деятельности, умения работать в паре (группе), стремления к совершенствованию речевой культуры в целом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27 упр. 7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17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E30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615A4"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Firstday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Снова в школу!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28-29)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Ведут диалог-знакомство,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пишут и называют числительные от 11 до 20,</w:t>
            </w: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продолжат развивать навыки аудирования, чтения, говорения и письма по теме модуля, научатся употреблять в речи </w:t>
            </w:r>
            <w:r w:rsidRPr="004C40A7">
              <w:rPr>
                <w:rStyle w:val="af9"/>
                <w:rFonts w:ascii="Times New Roman" w:hAnsi="Times New Roman"/>
                <w:iCs/>
                <w:sz w:val="20"/>
                <w:szCs w:val="20"/>
              </w:rPr>
              <w:t xml:space="preserve">личные местоимения и глагол </w:t>
            </w:r>
            <w:r w:rsidRPr="004C40A7">
              <w:rPr>
                <w:rStyle w:val="af9"/>
                <w:rFonts w:ascii="Times New Roman" w:hAnsi="Times New Roman"/>
                <w:iCs/>
                <w:sz w:val="20"/>
                <w:szCs w:val="20"/>
                <w:lang w:val="en-US"/>
              </w:rPr>
              <w:t>tobe</w:t>
            </w: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(диалогическая речь) 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Диалог: знакомство в школе: упр. 5 Аудиосопровождение упражнений и текста: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1, 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Ознакомительное, поисковое чтение – диалог: знакомство в школе: упр.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lastRenderedPageBreak/>
              <w:t>Краткое резюме: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11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sz w:val="20"/>
                <w:u w:val="single"/>
              </w:rPr>
              <w:t>орфография и пунктуация:</w:t>
            </w:r>
          </w:p>
          <w:p w:rsidR="00961477" w:rsidRPr="0090771E" w:rsidRDefault="00961477" w:rsidP="0090771E">
            <w:pPr>
              <w:pStyle w:val="afa"/>
              <w:jc w:val="both"/>
              <w:rPr>
                <w:sz w:val="20"/>
              </w:rPr>
            </w:pPr>
            <w:r w:rsidRPr="004C40A7">
              <w:rPr>
                <w:sz w:val="20"/>
              </w:rPr>
              <w:t>Р.Т. упр. 1, с. 18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B3535E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навыки работы в паре, отбирать и использовать речевые средства в процессе коммуникации с собеседником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нализировать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собственную работу: соотносить план и совершенные операции,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находить ошибки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B35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навыки чтения, говорения и письма 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положительное отношение к процессу познания: проявлять внимание, удивление, желание больше узнать.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29 упр. 11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18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2E3086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29.09</w:t>
            </w:r>
          </w:p>
          <w:p w:rsidR="00A615A4" w:rsidRPr="004C40A7" w:rsidRDefault="00A615A4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1c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Favourite subjects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Любимыепредметы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30)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Развивают навыки чтения, учатся понимать текст с заданной информацией,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</w:t>
            </w: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орфографически грамотное письмо, используя заглавные буквы, употребляют в речи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 xml:space="preserve">личные местоимения и глагол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tobe</w:t>
            </w: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Аудирование с выборочным пониманием заданной информации: упр. 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Поисковое чтение – анкета по выбору учебных предметов: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грамматическая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Личные местоимения: упр. 6, 9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 xml:space="preserve">Глагол 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tobe</w:t>
            </w:r>
            <w:r w:rsidRPr="004C40A7">
              <w:rPr>
                <w:rStyle w:val="af9"/>
                <w:i w:val="0"/>
                <w:iCs/>
                <w:sz w:val="20"/>
              </w:rPr>
              <w:t>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упр. 7, 8, 9,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лексическая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capital letter, full stop, secondary school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  <w:u w:val="single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What class is he in? What subjects does he do?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коммуникативные способностей школьника, умения выбирать адекватные языковые и речевые средства для решения коммуникативных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ценивать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навыки аудирования, чтения, письма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оценка собственной учебной деятельности: свои достижения, самостоятельность, инициативу, ответственность, причины неудач.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19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2E3086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992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Schools in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England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ШколывАнглии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31)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Составляют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монологический рассказ об учениках английской школы,</w:t>
            </w: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используют в речи новую лексику, продолжают развивать навыки аудирования, чтения и письма.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(монологическая речь)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Монолог: рассказ об учениках английской школы: упр.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 xml:space="preserve"> Ознакомительное, поисковое чтение – структура системы образования в Англии: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  <w:lang w:val="en-US"/>
              </w:rPr>
            </w:pPr>
            <w:r w:rsidRPr="004C40A7">
              <w:rPr>
                <w:sz w:val="20"/>
                <w:u w:val="single"/>
              </w:rPr>
              <w:t>лексическаясторонаречи</w:t>
            </w:r>
            <w:r w:rsidRPr="004C40A7">
              <w:rPr>
                <w:sz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education, primary school, secondary school, sixth form, university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B3535E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организовать учебное сотрудничество и совместную деятельность с учителем и сверстниками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ценивать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деятельности, сравнивать их с эталоном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B35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навыки чтения, письма, работы с информацией, мотивации к изучению иностранного языка.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анализ и характеристика эмоциональных состояний и чувств окружающих, строить свои взаимоотношения с их учетом.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20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School life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Школьная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жизнь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(Sp on R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Делают краткое устное сообщение на основе прочитанного текста, вступают в обсуждение и высказывают свою оценку, пишут заметку для журнала о своем любимом школьном предмете.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B35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изучающее чтение – статья-интервью в Интернете о российской школе</w:t>
            </w:r>
          </w:p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говорение:</w:t>
            </w:r>
          </w:p>
          <w:p w:rsidR="00961477" w:rsidRPr="004C40A7" w:rsidRDefault="00961477" w:rsidP="00B35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описание, сообщение на основе прочитанного; оценочные суждения, обсуждение текста</w:t>
            </w:r>
          </w:p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заметка для журнала о своем любимом школьном предмете</w:t>
            </w:r>
          </w:p>
        </w:tc>
        <w:tc>
          <w:tcPr>
            <w:tcW w:w="2409" w:type="dxa"/>
          </w:tcPr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потребность в самовыражении и самореализации, социальном признании, формировать устойчивый познавательный интерес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21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06469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EnglishinUse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Greetings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Приветствия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32)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B353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Составляют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диалог этикетного характера,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текста, воспринимают на слух и выборочно понимают аудиотексты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(диалогическая речь)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иалоги этикетного характера: упр. 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упр. и текста: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упр. 1,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Ознакомительное, изучающее чтение – приветствия, диалоги: упр. 1, 2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961477" w:rsidRPr="002E3086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a</w:t>
            </w:r>
            <w:r w:rsidRPr="002E3086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ei</w:t>
            </w:r>
            <w:r w:rsidRPr="002E3086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/ 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name</w:t>
            </w:r>
            <w:r w:rsidRPr="002E3086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th</w:t>
            </w:r>
            <w:r w:rsidRPr="002E3086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 / 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maths</w:t>
            </w:r>
            <w:r w:rsidRPr="002E3086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</w:rPr>
              <w:t>θ</w:t>
            </w:r>
            <w:r w:rsidRPr="002E3086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/ 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math</w:t>
            </w:r>
            <w:r w:rsidRPr="002E3086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</w:rPr>
              <w:t>: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</w:t>
            </w:r>
            <w:r w:rsidRPr="002E3086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. 4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уметь организовать учебное сотрудничество и совместную деятельность с учителем и сверстниками, корректировать свою деятельность и деятельность партнера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планировать решение учебной задачи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B35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навыки диалогической речи, аудирования</w:t>
            </w:r>
            <w:r w:rsidR="00B3535E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формирование уважения к другим народам мира и принятие их, межэтническая толерантность, готовность к равноправному сотрудничеству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Рабочаятетрадь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D06469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D06469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D06469" w:rsidRPr="004C40A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-18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Extesive Reading 1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Citizenship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Граждановедение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Study skills: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Working in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pairs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Работавпарах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33)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редставляют  устно правила совместной работы 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группах/парах),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воспринимают на слух и выборочно понимают аудиотексты, читают и полностью понимают содержание плаката,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употребляют в речи новые ЛЕ по теме,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пишут глаголы в нужной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>грамматической форме.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lastRenderedPageBreak/>
              <w:t>говорение:</w:t>
            </w:r>
            <w:r w:rsidRPr="004C40A7">
              <w:rPr>
                <w:sz w:val="20"/>
                <w:u w:val="single"/>
              </w:rPr>
              <w:t xml:space="preserve"> (монологическая речь) </w:t>
            </w:r>
            <w:r w:rsidRPr="004C40A7">
              <w:rPr>
                <w:rStyle w:val="af9"/>
                <w:i w:val="0"/>
                <w:iCs/>
                <w:sz w:val="20"/>
              </w:rPr>
              <w:t>Изложение правил совместной работы (пересказ)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2, упр. 2b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 Ознакомительное, </w:t>
            </w:r>
            <w:r w:rsidRPr="004C40A7">
              <w:rPr>
                <w:rStyle w:val="af9"/>
                <w:i w:val="0"/>
                <w:iCs/>
                <w:sz w:val="20"/>
              </w:rPr>
              <w:lastRenderedPageBreak/>
              <w:t>изучающее чтение – текст-плакат о правилах работы в группах/парах: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1,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строить речевые высказывания в соответствии с задачами коммуникации 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</w:p>
          <w:p w:rsidR="00961477" w:rsidRPr="004C40A7" w:rsidRDefault="00961477" w:rsidP="00B35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задач</w:t>
            </w: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оформлять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монологическое высказывание в соответствии с требованиями речевого этикета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основ социально-критического мышления, ориентация в особенностях социальных отношений 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взаимодействий, установление взаимосвязи между общественными и политическими событиями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Рабочая тетрадь: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21-22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06469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№2 по теме «Школьные  дни»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2 (с. 35)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409" w:type="dxa"/>
          </w:tcPr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навыки самоанализа и самоконтроля</w:t>
            </w:r>
          </w:p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B353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Без задания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(или Тест 1)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чтения. «Джек и бобовое зернышко» Эпизод 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8-9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8-9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с. 27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B3535E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  <w:p w:rsidR="0090771E" w:rsidRPr="004C40A7" w:rsidRDefault="0090771E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знакомства со сказкой 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1. По необходимости сделать невыполненные упражнения из рабочей тетради к модулю 1.</w:t>
            </w:r>
          </w:p>
        </w:tc>
      </w:tr>
      <w:tr w:rsidR="004C40A7" w:rsidRPr="004C40A7" w:rsidTr="002E3086">
        <w:tc>
          <w:tcPr>
            <w:tcW w:w="15451" w:type="dxa"/>
            <w:gridSpan w:val="16"/>
          </w:tcPr>
          <w:p w:rsidR="004C40A7" w:rsidRPr="004C40A7" w:rsidRDefault="004C40A7" w:rsidP="0076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2.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That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’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sme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(МОДУЛЬ 2. Это я) (9 час.)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2a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I’m from…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Я из …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36–37)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Study skills: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Making notes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связное монологическое высказывание на основе прочитанного,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употребляют в речи новые ЛЕ по теме,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правильно употребляют в речи глагол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tohave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аутентичные тексты,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воспринимают на слух и выборочно понимают аудиотексты,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плакат о своих любимых мультперсонажах. 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(монологическая речь) </w:t>
            </w:r>
            <w:r w:rsidRPr="004C40A7">
              <w:rPr>
                <w:rStyle w:val="af9"/>
                <w:i w:val="0"/>
                <w:iCs/>
                <w:sz w:val="20"/>
              </w:rPr>
              <w:t>Рассказ на основе прочитанного: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упр. 6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и текста: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упр. 1, 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 xml:space="preserve"> Прогнозирование содержания текста, просмотровое чтение – отзыв на фильм: упр. 4, 5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Плакат о любимых героях мультфильмов: упр. 9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С.У. упр.1, с. 14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have got: упр. 7, 8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B3535E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ставить цели, планировать пути их достижения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расширение знаний о своей этнической принадлежности, освоение национальных ценностей, традиций, культуры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37 упр. 9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23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2b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My things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Моивещи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38–39)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Study skills: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International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words in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English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Начинают, ведут и заканчивают диалог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и микромонолог,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составляют список подарков, употребляют в речи новые ЛЕ по теме,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правильно употребляют в речи указательные местоимения, читают и полностью понимают содержание текста, воспринимают на слух и выборочно понимают аудиотексты,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отрабатывают правила чтения</w:t>
            </w: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Микромонолог: мои вещи: упр.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упр. и текста: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 Ознакомительное, поисковое чтение – диалог: подарки ко дню рождения: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упр.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грамматическая сторона речи: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 Множественное число существительных: упр. 5, 7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This/these – that/those: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. 7, 8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sz w:val="20"/>
                <w:u w:val="single"/>
              </w:rPr>
              <w:t>лексическаясторонаречи</w:t>
            </w:r>
            <w:r w:rsidRPr="004C40A7">
              <w:rPr>
                <w:sz w:val="20"/>
                <w:u w:val="single"/>
                <w:lang w:val="en-US"/>
              </w:rPr>
              <w:t>: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 xml:space="preserve"> scarf, skateboard, train, ers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lastRenderedPageBreak/>
              <w:t>Интернациональные слова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выделять альтернативные способы достижения цели и выбирать наиболее эффективный способ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сравнение, сериацию и классификацию, самостоятельно выбирая основания и критерии для указанных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логических операций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формирование устойчивого познавательного интереса и становление смыслообразующей функции познавательного мотива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39 упр. 10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24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2c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 collection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Мояколлекцияс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 40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Составляют монолог о своей коллекции, употребляют в речи новые ЛЕ по теме,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извлекают необходимую информацию из прочитанного текста,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воспринимают на слух и выборочно понимают аудиотексты, пишут короткое сообщение о своей коллекции.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(монологическая речь)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Беседа о коллекциях: упр. 7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упр. и текста: упр. 1, 2,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Поисковое чтение – текст о коллекции марок: упр. 4, 5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  <w:r w:rsidRPr="004C40A7">
              <w:rPr>
                <w:rStyle w:val="af9"/>
                <w:i w:val="0"/>
                <w:iCs/>
                <w:sz w:val="20"/>
              </w:rPr>
              <w:t>Связный текст о своей коллекции: упр. 8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sz w:val="20"/>
                <w:u w:val="single"/>
              </w:rPr>
              <w:t>лексическаясторонаречи</w:t>
            </w:r>
            <w:r w:rsidRPr="004C40A7">
              <w:rPr>
                <w:sz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but, collection, nice, stamp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. 1, 2, 3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адекватно оценивать правильность выполнения действия и вносить необходимые коррективы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давать определение понятиям, осознанно строить своё высказывание в соответствии с поставленной коммуникативной задачей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потребность в участии в общественной жизни ближайшего социального окружения, общественно полезной деятельности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25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6469" w:rsidRPr="004C40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2d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UK souvenirs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Сувенирыиз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Великобритании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41)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 на основе прочитанного, употребляют в речи новые ЛЕ по теме,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предвосхищают содержание текста,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воспринимают на слух и выборочно понимают аудиотексты,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оформляют постер, делают устную презентацию постера перед классом.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Рассказ на основе прочитанного: упр.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1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Прогнозирование содержания текста, просмотровое, поисковое чтение - текст о сувенирах Великобритании: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Плакат/постер о сувенирах из России: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пунктуация:</w:t>
            </w:r>
          </w:p>
          <w:p w:rsidR="00961477" w:rsidRPr="0090771E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С.У. упр.9, 10, с. 19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констатирующий и предвосхищающий контроль по результату и по способу действия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; актуальный контроль на уровне произвольного внимания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расширенный поиск информации с использованием справочной литературы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Интернета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культурным и историческим ценностям других национальностей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26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Our country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Нашастрана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(Sp on R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монолог-высказывание на основе прочитанного, читают и полностью понимают содержание текста, составляют резюме на основе текста.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Описание, сообщение на основе прочитанного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– статья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Резюме на основе текста.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Текст для журнала: о своем крае/ республике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планировать пути достижения целей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стремление к осознанию культуры своего народа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Собрать материал о своем крае, республике, написать сначала резюме (fact file), а затем на его основе заметку (40-50 слов).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2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Buying a souvenir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Покупкасувениров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42)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Ведут диалог этикетного характера, употребляют в речи новые ЛЕ по теме,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текста, воспринимают на слух и выборочно понимают аудиотексты, тренируют правила чтения.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Диалоги этикетного характера: упр.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1,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– диалог: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фонетическая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b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u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 xml:space="preserve"> / 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ruler</w:t>
            </w:r>
            <w:r w:rsidRPr="004C40A7">
              <w:rPr>
                <w:rStyle w:val="af9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 xml:space="preserve"> / 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up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 xml:space="preserve">: </w:t>
            </w:r>
            <w:r w:rsidRPr="004C40A7">
              <w:rPr>
                <w:rStyle w:val="af9"/>
                <w:i w:val="0"/>
                <w:iCs/>
                <w:sz w:val="20"/>
              </w:rPr>
              <w:t>упр.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лексическая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How about …?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How much is it? I want to buy … That’s a good idea.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воспитать уважение к другим народам России и мира и принятие их, межэтническую толерантность, готовность к равноправному сотрудничеству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27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 Reading 2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Geography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Englishspeak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ing countries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Англоговорящие страны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43)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высказывание,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работают в группах/парах,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употребляют в речи новые ЛЕ по теме, читают и понимают содержание карты.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Диалоги:упр.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(географическая карта): упр. 1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Викторина о странах и столицах: упр. 3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lastRenderedPageBreak/>
              <w:t>awful, continent, English speaking countries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определять цели и функции участников, способы взаимодействия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создавать 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преобразовывать модели и схемы для решения задач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воспитать уважение к истории, культурным и историческим памятникам Великобритании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28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3 по теме «Это я»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3 (с. 45)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навыки самоанализа и самоконтроля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Без задания</w:t>
            </w:r>
          </w:p>
        </w:tc>
      </w:tr>
      <w:tr w:rsidR="004D0435" w:rsidRPr="004C40A7" w:rsidTr="004C40A7">
        <w:tc>
          <w:tcPr>
            <w:tcW w:w="95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gridSpan w:val="2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(или Тест 2)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чтения. «Джек и бобовое зернышко» Эпизод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10-11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10-11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с. 27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учебных и 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знакомства со сказкой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2. По необходимости сделать невыполненные упражнения из рабочей тетради к модулю 2.</w:t>
            </w:r>
          </w:p>
        </w:tc>
      </w:tr>
      <w:tr w:rsidR="00B3535E" w:rsidRPr="004C40A7" w:rsidTr="002E3086">
        <w:tc>
          <w:tcPr>
            <w:tcW w:w="15451" w:type="dxa"/>
            <w:gridSpan w:val="16"/>
          </w:tcPr>
          <w:p w:rsidR="00B3535E" w:rsidRPr="004C40A7" w:rsidRDefault="00B3535E" w:rsidP="00B3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 3. My home, my castle (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3.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Мой дом – моя крепость) (9 час.)</w:t>
            </w:r>
          </w:p>
        </w:tc>
      </w:tr>
      <w:tr w:rsidR="004D0435" w:rsidRPr="004C40A7" w:rsidTr="004C40A7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3a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At home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Дома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46–47)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Study skills: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Predicting content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свой дом по плану на основе прочитанного текста,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употребляют в речи новые ЛЕ по теме, правильно употребляют в речи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>порядковые числительные, читают и полностью понимают содержание текста, воспринимают на слух и выборочно понимают аудиотексты.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lastRenderedPageBreak/>
              <w:t>говорение:</w:t>
            </w:r>
            <w:r w:rsidRPr="004C40A7">
              <w:rPr>
                <w:sz w:val="20"/>
                <w:u w:val="single"/>
              </w:rPr>
              <w:t xml:space="preserve"> (монологическая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Описание дома по плану на основе прочитанного: упр. 5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lastRenderedPageBreak/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упр. и текста: упр. 1, 2,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Аудирование с выборочным пониманием заданной информации: упр. 6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Прогнозирование содержания текста, просмотровое чтение – текст-описание дома: упр. 3–4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4C40A7" w:rsidRPr="002E3086" w:rsidRDefault="00961477" w:rsidP="0090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Th</w:t>
            </w:r>
            <w:r w:rsidRPr="002E3086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 xml:space="preserve"> /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</w:rPr>
              <w:t>θ</w:t>
            </w:r>
            <w:r w:rsidRPr="002E3086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/ 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fifth</w:t>
            </w:r>
            <w:r w:rsidRPr="002E3086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2E3086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ð/ 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the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собственное мнение и позицию,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аргументировать свою точку зрения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учебных и 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воспитать понимание и уважение к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ценностям семьи, любовь к природе, признание ценности здоровья, своего и других людей, оптимизм в восприятии мира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47 упр. 8 (оформление для языкового портфеля – по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выбору учащихся).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29</w:t>
            </w:r>
          </w:p>
        </w:tc>
      </w:tr>
      <w:tr w:rsidR="004D0435" w:rsidRPr="004C40A7" w:rsidTr="004C40A7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06469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Move in!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 новосельем!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48–49)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Study skills: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Remembering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new words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Ведут диалог о новой квартире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употребляют в речи новые ЛЕ по теме, правильно употребляют в речи местоимения, читают и полностью понимают содержание текста, воспринимают на слух и выборочно понимают аудиотексты.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pStyle w:val="afa"/>
              <w:jc w:val="both"/>
              <w:rPr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</w:rPr>
              <w:t>Диалог о новой квартире</w:t>
            </w:r>
            <w:r w:rsidRPr="004C40A7">
              <w:rPr>
                <w:rStyle w:val="af9"/>
                <w:i w:val="0"/>
                <w:iCs/>
                <w:sz w:val="20"/>
              </w:rPr>
              <w:t>: упр. 6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упр. и текста: упр. 1, 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Прогнозирование содержания текста, ознакомительное, поисковое чтение – диалог о новой квартире: упр.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грамматическая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Thereis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/ 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thereare</w:t>
            </w:r>
            <w:r w:rsidRPr="004C40A7">
              <w:rPr>
                <w:rStyle w:val="af9"/>
                <w:i w:val="0"/>
                <w:iCs/>
                <w:sz w:val="20"/>
              </w:rPr>
              <w:t>: упр. 4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Притяжательные местоимения: упр. 5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лексическая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bookcase, carpet, coffee table, painting, sink, toilet, wardrobe, washbasin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Really?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упр. 1, 2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устанавливать и сравнивать разные точки зрения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решения учебной задачи, собственные возможности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основы социально-критического мышления, ориентация в особенностях социальных отношений и взаимодействий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30</w:t>
            </w:r>
          </w:p>
        </w:tc>
      </w:tr>
      <w:tr w:rsidR="004D0435" w:rsidRPr="004C40A7" w:rsidTr="004C40A7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My bedroom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Моякомната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50)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Study skills: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Starting your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writing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Ведут диалог, описывая свою комнату, употребляют в речи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>новые ЛЕ по теме, употребляют в речи предлоги места, читают и полностью понимают содержание текста, воспринимают на слух и выборочно понимают аудиотексты.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lastRenderedPageBreak/>
              <w:t>говорение:</w:t>
            </w:r>
            <w:r w:rsidRPr="004C40A7">
              <w:rPr>
                <w:sz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lastRenderedPageBreak/>
              <w:t>Диалог о своей комнате: упр.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упр. и текста: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Описание своей комнаты: упр. 5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грамматическая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Предлоги места: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упр. 1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лексическая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CDplayer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I like … very much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использовать речь для планирования и регуляции своей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решения учебной задачи, собственные возможности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осознанно строить своё высказывание в соответствии с поставленной коммуникативной задачей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потребности в самовыражении и самореализации, социальном признании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50 упр. 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31</w:t>
            </w:r>
          </w:p>
        </w:tc>
      </w:tr>
      <w:tr w:rsidR="004D0435" w:rsidRPr="004C40A7" w:rsidTr="004C40A7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 Typical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English House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Типичный английский дом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51)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высказывание, составляют план-схему дома, употребляют в речи новые ЛЕ по теме, читают и полностью понимают содержание текста, воспринимают на слух и выборочно понимают аудиотексты.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(монологическая речь) </w:t>
            </w:r>
            <w:r w:rsidRPr="004C40A7">
              <w:rPr>
                <w:rStyle w:val="af9"/>
                <w:i w:val="0"/>
                <w:iCs/>
                <w:sz w:val="20"/>
              </w:rPr>
              <w:t>Описание дома по плану на основе прочитанного: упр.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Составление и презентация плана типичного русского дома: упр. 5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sz w:val="20"/>
                <w:u w:val="single"/>
              </w:rPr>
              <w:t>лексическаясторонаречи</w:t>
            </w:r>
            <w:r w:rsidRPr="004C40A7">
              <w:rPr>
                <w:sz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downstairs, inside, out -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side, plan, upstairs ,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. 1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контекстное высказывание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новые учебные цели и задачи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сравнение, и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воспитать уважение к истории, культуре страны изучаемого языка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51 упр. 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32</w:t>
            </w:r>
          </w:p>
        </w:tc>
      </w:tr>
      <w:tr w:rsidR="004D0435" w:rsidRPr="004C40A7" w:rsidTr="004C40A7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06469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 3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Homes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Дома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(Sp on R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 на основе прочитанного, составляют заметку для журнала, читают и полностью понимают содержание текста.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(монологическая речь - о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писание, сообщение на основе прочитанного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– статья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Письмо английскому другу об устройстве русской избы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констатирующий и предвосхищающий </w:t>
            </w: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контроль по результату и по способу действия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устанавливать причинно-следственные связи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знания о своей этнической принадлежности, освоение национальных ценностей, традиций, культуры;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уважение к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истории, культурным и историческим памятникам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, с. 5 – описание старинного здания.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33-34 (дифференцированно - по индивидуальной потребности в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отработке).</w:t>
            </w:r>
          </w:p>
        </w:tc>
      </w:tr>
      <w:tr w:rsidR="004D0435" w:rsidRPr="004C40A7" w:rsidTr="004C40A7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3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Viewing a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house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Осмотрдома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52)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Ведут диалог этикетного характера, употребляют в речи новые ЛЕ по теме,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текста, воспринимают на слух и выборочно понимают аудиотексты.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(диаологическая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Диалоги этикетного характера: упр.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1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Изучающее чтение – диалоги: упр. 2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Oo /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υ/ book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 / spoon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Here we are. It’s great. Take a look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контекстное высказывание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обобщать понятия –осуществлять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истории, культурным и историческим памятникам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33-34 (дифференцированно - по индивидуальной потребности в отработке).</w:t>
            </w:r>
          </w:p>
        </w:tc>
      </w:tr>
      <w:tr w:rsidR="004D0435" w:rsidRPr="004C40A7" w:rsidTr="004C40A7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 Reading 3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Art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and Design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Taj Mahal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Тадж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Махал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53)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высказывание, делают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презентацию известного здания, употребляют в речи новые ЛЕ по теме, читают и полностью понимают содержание текста, воспринимают на слух и выборочно понимают аудиотексты</w:t>
            </w:r>
            <w:r w:rsidRPr="004C40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(монологическая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Описание по плану на основе прочитанного:</w:t>
            </w:r>
          </w:p>
          <w:p w:rsidR="00961477" w:rsidRPr="004C40A7" w:rsidRDefault="00961477" w:rsidP="007668FC">
            <w:pPr>
              <w:pStyle w:val="afa"/>
              <w:jc w:val="both"/>
              <w:rPr>
                <w:b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1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Презентация изображения известного в России здания/сооружения: упр. 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961477" w:rsidRPr="002E3086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building, world, in the center</w:t>
            </w:r>
          </w:p>
          <w:p w:rsidR="0090771E" w:rsidRPr="002E3086" w:rsidRDefault="0090771E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самонаблюдение, самоконтроль и самооценку в процессе коммуникативной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проявлять уважение к истории, культурным и историческим памятникам народов мира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53 упр. 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33-34 (дифференцированно - по индивидуальной потребности в отработке).</w:t>
            </w:r>
          </w:p>
        </w:tc>
      </w:tr>
      <w:tr w:rsidR="004D0435" w:rsidRPr="004C40A7" w:rsidTr="004C40A7">
        <w:tc>
          <w:tcPr>
            <w:tcW w:w="840" w:type="dxa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 4 по теме «Мой дом –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моя крепость». Работа с вводной страницей модуля 4 (с. 55)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Применяют приобретенные знания, умения и навыки в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конкретной деятельности.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 заданий контрольной работы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самоконтроль, коррекцию, оценивать свой результат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 задания</w:t>
            </w:r>
          </w:p>
        </w:tc>
      </w:tr>
      <w:tr w:rsidR="004D0435" w:rsidRPr="004C40A7" w:rsidTr="004C40A7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(или Тест 3)</w:t>
            </w:r>
          </w:p>
        </w:tc>
        <w:tc>
          <w:tcPr>
            <w:tcW w:w="2268" w:type="dxa"/>
            <w:gridSpan w:val="2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чтения. «Джек и бобовое зернышко» Эпизод 3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12-13</w:t>
            </w:r>
          </w:p>
        </w:tc>
        <w:tc>
          <w:tcPr>
            <w:tcW w:w="2977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439" w:type="dxa"/>
            <w:gridSpan w:val="2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12-13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с. 28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814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знакомства со сказкой</w:t>
            </w:r>
          </w:p>
        </w:tc>
        <w:tc>
          <w:tcPr>
            <w:tcW w:w="1593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3. По необходимости сделать невыполненные упражнения из рабочей тетради к модулю 3.</w:t>
            </w:r>
          </w:p>
        </w:tc>
      </w:tr>
      <w:tr w:rsidR="00B3535E" w:rsidRPr="004C40A7" w:rsidTr="002E3086">
        <w:tc>
          <w:tcPr>
            <w:tcW w:w="15451" w:type="dxa"/>
            <w:gridSpan w:val="16"/>
          </w:tcPr>
          <w:p w:rsidR="00B3535E" w:rsidRPr="004C40A7" w:rsidRDefault="00B3535E" w:rsidP="00B3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 4. Family ties (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4.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Семейныеузы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(9 час.)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4a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My family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Моясемья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56–57)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Study skills: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lastRenderedPageBreak/>
              <w:t>Using word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lists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Осваивают и употребляют в речи новые ЛЕ по теме, правильно употребляют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в речи глагол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can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и местоимения, читают и понимают аутентичные тексты, воспринимают на слух и выборочно понимают аудиотексты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ведут диалог-расспрос,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дневник о своей семье. 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lastRenderedPageBreak/>
              <w:t>говорение:</w:t>
            </w:r>
            <w:r w:rsidRPr="004C40A7">
              <w:rPr>
                <w:sz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b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Диалог расспрос о семье друга: упр.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lastRenderedPageBreak/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Прогнозирование содержания текста, поисковое чтение – страницы дневника английской школьницы: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Страница дневника о своей семье: упр. 9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Р.Т. упр. 1, с. 35</w:t>
            </w:r>
          </w:p>
          <w:p w:rsidR="00961477" w:rsidRPr="002E3086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грамматическаясторонаречи</w:t>
            </w:r>
            <w:r w:rsidRPr="002E3086">
              <w:rPr>
                <w:sz w:val="20"/>
                <w:u w:val="single"/>
              </w:rPr>
              <w:t>:</w:t>
            </w:r>
          </w:p>
          <w:p w:rsidR="00961477" w:rsidRPr="002E3086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Can</w:t>
            </w:r>
            <w:r w:rsidRPr="002E3086">
              <w:rPr>
                <w:rStyle w:val="af9"/>
                <w:i w:val="0"/>
                <w:iCs/>
                <w:sz w:val="20"/>
              </w:rPr>
              <w:t xml:space="preserve"> :</w:t>
            </w:r>
            <w:r w:rsidRPr="004C40A7">
              <w:rPr>
                <w:rStyle w:val="af9"/>
                <w:i w:val="0"/>
                <w:iCs/>
                <w:sz w:val="20"/>
              </w:rPr>
              <w:t>упр</w:t>
            </w:r>
            <w:r w:rsidRPr="002E3086">
              <w:rPr>
                <w:rStyle w:val="af9"/>
                <w:i w:val="0"/>
                <w:iCs/>
                <w:sz w:val="20"/>
              </w:rPr>
              <w:t>. 5, 6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 xml:space="preserve">Object Pronouns/ Possessive Pronouns: </w:t>
            </w:r>
            <w:r w:rsidRPr="004C40A7">
              <w:rPr>
                <w:rStyle w:val="af9"/>
                <w:i w:val="0"/>
                <w:iCs/>
                <w:sz w:val="20"/>
              </w:rPr>
              <w:t>упр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. 7, 8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sz w:val="20"/>
                <w:u w:val="single"/>
              </w:rPr>
              <w:t>лексическаясторонаречи</w:t>
            </w:r>
            <w:r w:rsidRPr="004C40A7">
              <w:rPr>
                <w:sz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baby, give, hobby, make, noisy, pilot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упр. 1, 3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собственное мнение 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позицию, аргументировать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устанавливать целевые приоритеты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знание о своей этнической принадлежности,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освоение национальных ценностей, традиций, культуры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57 упр. 9 (оформление для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языкового портфеля – по выбору учащихся).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35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Who’s who?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Кто есть кто?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58–59)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Study skills: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Completing a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dialogue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Употребляют в речи новые ЛЕ по теме,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правильно употребляют в речи притяжательный падеж и повелительное наклонение, читают и полностью понимают содержание текста, воспринимают на слух и выборочно понимают аудиотексты, составляют письменный текст-описание внешности друга.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Прогнозирование содержания текста, поисковое чтение – диалог о третьем лице: упр.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Текст описание внешности друга: упр. 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С.У. упр. 9,10, с.39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грамматическая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Possessive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 (’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s</w:t>
            </w:r>
            <w:r w:rsidRPr="004C40A7">
              <w:rPr>
                <w:rStyle w:val="af9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s</w:t>
            </w:r>
            <w:r w:rsidRPr="004C40A7">
              <w:rPr>
                <w:rStyle w:val="af9"/>
                <w:i w:val="0"/>
                <w:iCs/>
                <w:sz w:val="20"/>
              </w:rPr>
              <w:t>’):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Imperative</w:t>
            </w:r>
            <w:r w:rsidRPr="004C40A7">
              <w:rPr>
                <w:rStyle w:val="af9"/>
                <w:i w:val="0"/>
                <w:iCs/>
                <w:sz w:val="20"/>
              </w:rPr>
              <w:t>: упр. 5, 6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lovely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 xml:space="preserve">,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overthere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 xml:space="preserve"> упр. 1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решения учебной задачи, собственные возможности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CC7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сравнение, классификацию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59 упр. 8 (оформление для языкового портфеля – по выбору учащихся).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36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D06469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41-42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4c 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Famous people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Знаменитые люди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с.60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Ведут диалог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и микромонолог,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употребляют в речи новые ЛЕ по теме,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извлекать информацию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воспринимают на слух и выборочно понимают аудиотексты, пишут резюме о своем кумире.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Диалог расспрос об известной личности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Аудирование с выборочным пониманием заданной информации: упр. 5.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Ознакомительное и просмотровое чтение: упр.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Краткое резюме о своем кумире: упр. 6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cooking, dancing, painting, person, singer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мотивы и интересы своей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9077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структурировать тексты,включаяумение выделять главное 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второстепенное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потребность в участии в общественной жизни ближайшего социального окружения, общественно полезной деятельности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60 упр. 6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37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4d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American TV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Families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Американские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«телесемьи»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61)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высказывание, оформляют постер,  употребляют в речи новые ЛЕ по теме, читают, извлекают необходимую информацию из текста.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(монологическая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b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Сообщение на основе прочитанного: упр.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Просмотровое, поисковое чтение – текст о семье Симпсонов – героях мультфильма: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Плакат/постер о семье – любимых героях российского ТВ: упр.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лексическая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cook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устанавливать целевые приоритеты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позитивную моральную самооценку и моральные чувства – чувство гордости при следовании моральным нормам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61 упр. 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38 (необходимо прокомментировать задание).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06469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 4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Hobbies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Увлечения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(Sp on R с. 6)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 на основе прочитанного, читают и полностью понимают содержание текста, пишут статью для журнала.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(монологическая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Монолог повествование (сказка) на основе прочитанного Монолог сообщение об увлечениях своих друзей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Изучающее чтение – русская сказка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Текст для журнала: любимая русская народная сказка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планировать пути достижения целей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потребность в самовыражении и самореализации, социальном признании; освоение культурного наследия России и мира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, с. 6 - краткое изложение любимой сказки.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85-86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D06469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4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Identifying and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describing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people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людей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62)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Ведут диалог-расспрос,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монолог – описание человека по картинке,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текста, воспринимают на слух и выборочно понимают аудиотексты.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(диалогическая и 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Монолог описание человека по картинке: упр. 2b Диалог расспрос: упр.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Прогнозирование содержания текста, ознакомительное, поисковое чтение: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  <w:u w:val="single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фонетическаясторонаречи</w:t>
            </w:r>
            <w:r w:rsidRPr="004C40A7">
              <w:rPr>
                <w:rStyle w:val="af9"/>
                <w:i w:val="0"/>
                <w:iCs/>
                <w:sz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w, wh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 xml:space="preserve">w/ watch what 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e, ee, ea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 xml:space="preserve">i:/ me, need, 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lastRenderedPageBreak/>
              <w:t>eat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познавательную рефлексию в отношении действий по решению учебных и 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формирование уважения к другим народам России и мира и принятие их, межэтническая толерантность, готовность к равноправному сотрудничеству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62 упр. 3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85-86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 Reading 4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Literature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My Family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(poem)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Моя семья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(стихотворение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63)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редставляют монологическое высказывание,  р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аботают  в группах/парах,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употребляют  в речи новые ЛЕ по теме,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пишут стихотворение о своей семье по образцу.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Высказывания характеристики на основе сравнений: упр. 5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Прогнозирование содержания текста, ознакомительное, поисковое чтение: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Стихотворение о своей семье по за данной структуре: упр. 6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лексическая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Literature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Сравнительные обороты: упр. 1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Рифмы: упр. 4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интересы и обосновывать собственную позицию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объективную трудность как меру фактического или предполагаемого расхода ресурсов на решение задачи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структурировать тексты,включаяумение выделять главное и второстепенное, главную идею текста, выстраивать последовательность описываемых событий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знание своей этнической принадлежности, освоение национальных ценностей, традиций, культуры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63 упр. 6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85-86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5 по теме « Семейные узы» (с. 64)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5 (с. 65)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условиями ее реализации, формировать навыки самоанализа и самоконтроля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Без задания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12.01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(или Тест 4)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чтения. «Джек и бобовое зернышко» Эпизод 4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14-15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14-15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с. 28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знакомства со сказкой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4. По необходимости сделать невыполненные упражнения из рабочей тетради к модулю 4.</w:t>
            </w:r>
          </w:p>
        </w:tc>
      </w:tr>
      <w:tr w:rsidR="004C40A7" w:rsidRPr="004C40A7" w:rsidTr="002E3086">
        <w:tc>
          <w:tcPr>
            <w:tcW w:w="15451" w:type="dxa"/>
            <w:gridSpan w:val="16"/>
          </w:tcPr>
          <w:p w:rsidR="004C40A7" w:rsidRPr="004C40A7" w:rsidRDefault="004C40A7" w:rsidP="004C4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5.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Worldanimals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(МОДУЛЬ 5. Животные со всего света) (9 час.)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362C9" w:rsidRPr="004C40A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11" w:type="dxa"/>
            <w:gridSpan w:val="3"/>
          </w:tcPr>
          <w:p w:rsidR="00961477" w:rsidRPr="004C40A7" w:rsidRDefault="00D0646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5a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Amazingcreatures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Удивительные создания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с. 66-67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аутентичные тексты, употребляют в речи новые ЛЕ по теме, составляют устное монологическое сообщение на основе прочитанного текста, создают плакат о животных своей страны. 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(монологическая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Сообщение в связи с прчитанным: упр. 5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Прогнозирование содержания текста, просмотровое,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поисковое чтение – текст о животных Индии: упр. 3,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lastRenderedPageBreak/>
              <w:t>Плакат о животных родной страны: упр. 10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орфография и пунктуация:</w:t>
            </w:r>
          </w:p>
          <w:p w:rsidR="00961477" w:rsidRPr="0090771E" w:rsidRDefault="00961477" w:rsidP="0090771E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С.У. упр. 11, с. 52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контекстное высказывание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устанавливать целевые приоритеты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наблюдение 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эксперимент под руководством учителя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экологическое сознание, признание высокой ценности жизни во всех её проявлениях; знание основных принципов и правил отношения к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природе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67 упр. 10 (оформление для языкового портфеля – по выбору учащихся).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14.01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 the zoo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Взоопарке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. 68-69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Ведут диалог-расспрос, употребляют в речи новые ЛЕ по теме, прогнозируют содержание текста, правильно употребляют в речи глаголы в настоящем простом времени – вопросительные и отрицательные предложения, составляют описание животного.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Диалог расспрос, обмен мнениями: упр. 9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Аудирование с выборочным пониманием заданной информации: упр. 8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Прогнозирование содержания текста, изучающее чтение – диалог о животных в зоопарке: упр. 4, 5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Описание дикого животного: упр. 10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Р.Т. упр. 1, с. 42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sz w:val="20"/>
                <w:u w:val="single"/>
              </w:rPr>
              <w:t>грамматическаясторонаречи</w:t>
            </w:r>
            <w:r w:rsidRPr="004C40A7">
              <w:rPr>
                <w:sz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 xml:space="preserve">Present Simple (negative and interrogative): </w:t>
            </w:r>
            <w:r w:rsidRPr="004C40A7">
              <w:rPr>
                <w:rStyle w:val="af9"/>
                <w:i w:val="0"/>
                <w:iCs/>
                <w:sz w:val="20"/>
              </w:rPr>
              <w:t>упр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. 6, 7</w:t>
            </w:r>
          </w:p>
          <w:p w:rsidR="00961477" w:rsidRPr="004C40A7" w:rsidRDefault="00961477" w:rsidP="007668FC">
            <w:pPr>
              <w:pStyle w:val="afa"/>
              <w:jc w:val="both"/>
              <w:rPr>
                <w:b/>
                <w:sz w:val="20"/>
                <w:lang w:val="en-US"/>
              </w:rPr>
            </w:pPr>
            <w:r w:rsidRPr="004C40A7">
              <w:rPr>
                <w:sz w:val="20"/>
                <w:u w:val="single"/>
              </w:rPr>
              <w:t>лексическаясторонаречи</w:t>
            </w:r>
            <w:r w:rsidRPr="004C40A7">
              <w:rPr>
                <w:sz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beak, bear, fur, hear, paw, peacock, pen guin, thick, wild, wing, parts of the body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1, 2, 3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самостоятельно, полно и адекватно учитывать условия при достижении целей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сравнение и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устойчивый познавательный интерес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69 упр. 10 (оформление для языкового портфеля – по выбору учащихся).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42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Mypet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Мой питомец с. 70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Ведут диалог-расспрос, правильно употребляют в речи глаголы в настоящем простом времени, составляют письменное описание животного для форума в интернете.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Диалог расспрос о любимых питомцах: упр.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Прогнозирование содержания текста, поисковое чтение – интернет форум о любимых питомцах: упр.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Сообщение на форум о любимых питомцах: упр. 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 1,  с.43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грамматическая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Present Simple: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упр.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лексическая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bright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, 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duck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, 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goldfish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, 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hen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, 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rabbit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lastRenderedPageBreak/>
              <w:t>упр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. 1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решения учебной задачи, собственные возможности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давать определения понятиям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интерес учащихся  к животному миру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70 упр. 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43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5d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Furry Friends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Пушистые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друзья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71)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Ведут диалог-расспрос, употребляют в речи новые ЛЕ по теме, воспринимают на слух и выборочно понимают аудиотексты, составляют письменное резюме о животном родного края.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Диалог расспрос (на основе прочитанного).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1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Прогнозирование содержания текста, поисковое чтение – статья о коалах: упр. 1,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Описание резюме одного из животных родного края: упр.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грамматическая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лексическая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leaf, sharp упр. 1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констатирующий и предвосхищающий контроль по результату и по способу действия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интерес учащихся  к животному миру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71 упр. 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44 (необходимо прокомментировать задание).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 5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Animals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Животные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(Sp on R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 на основе прочитанного, читают и полностью понимают содержание текста, пишут статью для журнала о любимом животном.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(монологическая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Сообщение на основе прочитанного, обсуждение текста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Изучающее чтение – статья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Текст/статья для журнала: о любимом животном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устойчивый познавательный интерес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, с. 7 – описание любимого животного.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86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11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362C9" w:rsidRPr="004C40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5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 visit to the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vet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Посещение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ветеринарной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лечебницы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72)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Ведут диалог-расспрос,  употребляют в речи новые ЛЕ по теме, читают и полностью понимают содержание текста, извлекают необходимую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>информацию из текста,  воспринимаюь на слух и выборочно понимают аудиотексты.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  <w:lastRenderedPageBreak/>
              <w:t>говорение: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Диалог-расспрос: упр. 5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текста: упр. 2,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 xml:space="preserve">Прогнозирование содержания текста, ознакомительное, поисковое чтение: упр. </w:t>
            </w:r>
            <w:r w:rsidRPr="004C40A7">
              <w:rPr>
                <w:rStyle w:val="af9"/>
                <w:i w:val="0"/>
                <w:iCs/>
                <w:sz w:val="20"/>
              </w:rPr>
              <w:lastRenderedPageBreak/>
              <w:t>2, 3, 4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фонетическая сторона речи: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e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 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e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 xml:space="preserve">/ 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eggea</w:t>
            </w:r>
            <w:r w:rsidRPr="004C40A7">
              <w:rPr>
                <w:rStyle w:val="af9"/>
                <w:i w:val="0"/>
                <w:iCs/>
                <w:sz w:val="20"/>
              </w:rPr>
              <w:t>/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e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</w:rPr>
              <w:t xml:space="preserve">/ </w:t>
            </w:r>
            <w:r w:rsidRPr="004C40A7">
              <w:rPr>
                <w:rStyle w:val="af9"/>
                <w:rFonts w:eastAsia="Batang"/>
                <w:i w:val="0"/>
                <w:iCs/>
                <w:sz w:val="20"/>
                <w:lang w:val="en-US"/>
              </w:rPr>
              <w:t>head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i</w:t>
            </w:r>
            <w:r w:rsidRPr="004C40A7">
              <w:rPr>
                <w:rStyle w:val="af9"/>
                <w:i w:val="0"/>
                <w:iCs/>
                <w:sz w:val="20"/>
              </w:rPr>
              <w:t xml:space="preserve">, 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u</w:t>
            </w:r>
            <w:r w:rsidRPr="004C40A7">
              <w:rPr>
                <w:rStyle w:val="af9"/>
                <w:i w:val="0"/>
                <w:iCs/>
                <w:sz w:val="20"/>
              </w:rPr>
              <w:t>+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r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/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 :/ 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bird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</w:rPr>
              <w:t xml:space="preserve">, 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  <w:lang w:val="en-US"/>
              </w:rPr>
              <w:t>fur</w:t>
            </w:r>
            <w:r w:rsidRPr="004C40A7">
              <w:rPr>
                <w:rStyle w:val="af9"/>
                <w:rFonts w:ascii="Times New Roman" w:eastAsia="Batang" w:hAnsi="Times New Roman"/>
                <w:i w:val="0"/>
                <w:iCs/>
                <w:sz w:val="20"/>
                <w:szCs w:val="20"/>
              </w:rPr>
              <w:t>: упр. 6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sz w:val="20"/>
                <w:u w:val="single"/>
              </w:rPr>
              <w:t>грамматическая сторона речи: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 xml:space="preserve">broken, earache, prob lem, toothache, be ill What’s the matter? What’s wrong (with him)? 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</w:t>
            </w: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. 1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отображать в речи (описание, объяснение) содержание совершаемых действий как в форме громкой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социализированной речи, так и в форме внутренней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готовность к выбору профильного образования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72 упр. 5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45-46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(дифференцированно – по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362C9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ExtensiveReading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Science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It’s an insect’s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life!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Из жизни насекомого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73)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 на основе прочитанного, р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аботают в группах/парах, </w:t>
            </w:r>
            <w:r w:rsidRPr="004C40A7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употребляют в речи новые ЛЕ по теме, читают и понимают текст, извлекают необходимую информацию, выполняют мини-проект о насекомых.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говорение:</w:t>
            </w:r>
            <w:r w:rsidRPr="004C40A7">
              <w:rPr>
                <w:sz w:val="20"/>
                <w:u w:val="single"/>
              </w:rPr>
              <w:t xml:space="preserve"> (монологическая речь)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Сообщение на основе прочитанного: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упр. 3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аудирование: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b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Аудиосопровождение упражнений и текста: упр. 1, 2, 5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Прогнозирование содержания текста, ознакомительное и поисковое чтение: упр. 2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u w:val="single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Мини проект о насекомых: упр. 4</w:t>
            </w:r>
          </w:p>
          <w:p w:rsidR="00961477" w:rsidRPr="004C40A7" w:rsidRDefault="00961477" w:rsidP="007668FC">
            <w:pPr>
              <w:pStyle w:val="afa"/>
              <w:jc w:val="both"/>
              <w:rPr>
                <w:b/>
                <w:sz w:val="20"/>
                <w:lang w:val="en-US"/>
              </w:rPr>
            </w:pPr>
            <w:r w:rsidRPr="004C40A7">
              <w:rPr>
                <w:sz w:val="20"/>
                <w:u w:val="single"/>
              </w:rPr>
              <w:t>лексическаясторонаречи</w:t>
            </w:r>
            <w:r w:rsidRPr="004C40A7">
              <w:rPr>
                <w:sz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  <w:lang w:val="en-US"/>
              </w:rPr>
              <w:t>important, insect, life, million</w:t>
            </w:r>
          </w:p>
          <w:p w:rsidR="00961477" w:rsidRPr="004C40A7" w:rsidRDefault="00961477" w:rsidP="007668FC">
            <w:pPr>
              <w:pStyle w:val="afa"/>
              <w:jc w:val="both"/>
              <w:rPr>
                <w:rStyle w:val="af9"/>
                <w:i w:val="0"/>
                <w:iCs/>
                <w:sz w:val="20"/>
                <w:lang w:val="en-US"/>
              </w:rPr>
            </w:pPr>
            <w:r w:rsidRPr="004C40A7">
              <w:rPr>
                <w:rStyle w:val="af9"/>
                <w:i w:val="0"/>
                <w:iCs/>
                <w:sz w:val="20"/>
              </w:rPr>
              <w:t>упр</w:t>
            </w:r>
            <w:r w:rsidRPr="004C40A7">
              <w:rPr>
                <w:rStyle w:val="af9"/>
                <w:i w:val="0"/>
                <w:iCs/>
                <w:sz w:val="20"/>
                <w:lang w:val="en-US"/>
              </w:rPr>
              <w:t>. 1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интересы и обосновывать собственную позицию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9077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структурировать тексты,включаяумение выделять главное и второстепенное, главную идею текста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признание ценности здоровья, своего и других людей, оптимизм в восприятии мира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73 упр. 4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45-46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362C9" w:rsidRPr="004C40A7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11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362C9" w:rsidRPr="004C40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6 по теме «Животные со всего света».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6 (с. 75)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условиями ее реализации, формировать навыки самоанализа и самоконтроля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Без задания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02.02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(или Тест 5)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чтения. «Джек и бобовое зернышко» Эпизод 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16-17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16-17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  <w:t>с. 29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5. По необходимости сделать невыполненные упражнения из рабочей тетради к модулю 5.</w:t>
            </w:r>
          </w:p>
        </w:tc>
      </w:tr>
      <w:tr w:rsidR="004C40A7" w:rsidRPr="004C40A7" w:rsidTr="002E3086">
        <w:tc>
          <w:tcPr>
            <w:tcW w:w="15451" w:type="dxa"/>
            <w:gridSpan w:val="16"/>
          </w:tcPr>
          <w:p w:rsidR="004C40A7" w:rsidRPr="004C40A7" w:rsidRDefault="004C40A7" w:rsidP="004C4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 6. Round the clock (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6.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С утра до вечера) (9 час.)</w:t>
            </w:r>
          </w:p>
        </w:tc>
      </w:tr>
      <w:tr w:rsidR="004D0435" w:rsidRPr="004C40A7" w:rsidTr="004C40A7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1111" w:type="dxa"/>
            <w:gridSpan w:val="3"/>
            <w:tcBorders>
              <w:top w:val="nil"/>
            </w:tcBorders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6a</w:t>
            </w:r>
          </w:p>
        </w:tc>
        <w:tc>
          <w:tcPr>
            <w:tcW w:w="1450" w:type="dxa"/>
            <w:tcBorders>
              <w:top w:val="nil"/>
            </w:tcBorders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Wake up!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Подъем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76–77)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Study skills: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Completing a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text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Ведут диалог-интервью, соблюдая нормы речевого этикета, читают и находят в тексте нужную информацию, пишут небольшие письменные высказывания с опорой на образец, правильно пишут и произносят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изученные слова, распознают  и употребляют в речи наречия и предлоги времени.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диалог-интервью на основе прочитанного, упр.2. 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просмотровое, изучающее - текст о распорядке дня киногероя упр.3,4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написать текст о распорядке дня киногероя упр.8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орфография и пунктуация: упр.4. 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фонетическая сторона речи: упр.1</w:t>
            </w:r>
          </w:p>
          <w:p w:rsidR="00961477" w:rsidRPr="00A04433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  <w:r w:rsidRPr="00A04433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961477" w:rsidRPr="0090771E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do homework, do the shopping, have dinner, get dressed, go jogging, half past seven, quarter past/to seven, work on computer, Have you got the time, please? What’s the time, please? 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..1,2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и сравнивать разные точки зрения, задавать вопросы, необходимые для организации собственной деятельности сотрудничества с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партнером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контролировать своё время и управлять им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потребность в участии в общественной жизни ближайшего социального окружения, знание основ здорового образа жизни 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здоровьесберегающих технологий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77 упр. 8 (оформление для языкового портфеля – по выбору учащихся).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4.02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6b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At work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На работе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78–79)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Study skills: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Listening: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matching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Ведут диалог-расспрос, соблюдая нормы речевого этикета, воспринимают на слух и понимают основное содержание несложных аутентичных текстов, читают и понимают основное содержание несложного аутентичного текста,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пишут небольшие письменные высказывания с опорой на образец/план, расставляют в тексте знаки препинания, диктуемые его форматом, правильно пишут и произносят изученные слова, узнают в письменном и звучащем тексте изученные лексические единицы (слова, словосочетания, реплики-клише речевого этикета),   распознают и употребляют в речи глаголы в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PresentContinuous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 «Листая семейный альбом» упр.10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упр.1, 8 Р.Т.упр4, стр.48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изучающее чтение – диалог о профессиях родителей упр.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связный текст-описание ситуации по фотографии упр.11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Р.Т.упр.1, стр.48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фонетическая сторона речи: упр 8,9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painter, taxi driver, deliver letters, repair, What does your Dad do?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.1,2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грамматическая сторона речи: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настоящее продолженное время упр.4-7, Р.Т. упр. 2, 3 стр.48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устанавливать и сравнивать разные точки зрения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pStyle w:val="af0"/>
              <w:tabs>
                <w:tab w:val="clear" w:pos="4677"/>
                <w:tab w:val="clear" w:pos="9355"/>
              </w:tabs>
              <w:jc w:val="both"/>
              <w:rPr>
                <w:rFonts w:eastAsia="Times New Roman"/>
                <w:color w:val="FF0000"/>
                <w:sz w:val="20"/>
                <w:szCs w:val="20"/>
              </w:rPr>
            </w:pPr>
            <w:r w:rsidRPr="004C40A7">
              <w:rPr>
                <w:rFonts w:eastAsia="Times New Roman"/>
                <w:sz w:val="20"/>
                <w:szCs w:val="20"/>
              </w:rPr>
              <w:t>формировать основы социально-критического мышления, ориентацию в особенностях социальных отношений и взаимодействий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79 упр. 11 (оформление для языкового портфеля – по выбору учащихся).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48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D362C9" w:rsidRPr="004C40A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Weekends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Выходные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80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Ведут диалог-расспрос, соблюдая нормы речевого этикета, воспринимают на слух 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понимают основное содержание несложных аутентичных текстов,</w:t>
            </w:r>
          </w:p>
          <w:p w:rsidR="00961477" w:rsidRPr="004C40A7" w:rsidRDefault="00961477" w:rsidP="004C4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нужную информацию, пишут небольшие письменные высказывания с опорой на образец/план, расставляют в личном письме знаки препинания, диктуемые его форматом, узнают в письменном и звучащем тексте изученные лексические единицы (слова, словосочетания,  реплики-клише речевого этикета).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 о занятиях членов семьи упр.4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упр.2. стр.80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ознакомительное, поисковое чтение – электронное письмо о том, чем занимаются члены семьи упр.2,3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электронное письмо о том, чем занимаются члены семьи сегодня упр.5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Р.Т упр.2, стр.49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фонетическая сторона речи: упр 1,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hard work, make phone calls, plant flowers, Have a good time!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Упр.1,Р.Т.упр.1, стр.49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речь для планирования 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регуляции своей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планировать свою деятельность во временной перспективе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контролировать своё время и управлять им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обобщать понятия –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устойчивый познавательный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80 упр. 5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D362C9" w:rsidRPr="004C40A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6d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CultureCorner</w:t>
            </w: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Landmarks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Главные достопримечательности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81)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Воспринимают на слух и понимают интересующую информацию в аутентичных текстах,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нужную информацию, пишут небольшие письменные высказывания с опорой на образец/план, узнают в письменном и звучащем тексте изученные лексические единицы (слова, словосочетания,  реплики-клише речевого этикета), 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распознают и употребляют в речи глаголы в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PresentSimple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PresentContinuous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 упр1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содержание текста, поисковое чтение – статья о Биг Бен. упр.1,2,3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связный текст об известной достопримечательности России упр.5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Р.Т. упр. 1, 2, стр.50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фонетическая сторона речи: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Р.Т. упр.1, стр 50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wide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everyyear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упр.1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грамматическая сторона речи: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Настоящее продолженное и настоящее простое времена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использовать речевые средства ля решения коммуникативной задачи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устанавливать целевые приоритеты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сравнение и классификацию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истории, культуре страны изучаемого языка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81 упр. 5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50 (необходимо прокомментировать задание).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11.02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Fame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Слава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(Sp on R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tabs>
                <w:tab w:val="left" w:pos="11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Строят связное монологическое высказывание с опорой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зрительную наглядность в рамках ранее освоенной тематики, читают и находят в тексте нужную информацию, пишут краткое резюме о своём российском кумире.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сообщение на основе прочитанного, обсуждение текста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изучающее чтение – статья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письмо-резюме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речевые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ля решения коммуникативной задачи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устанавливать причинно-следственные связи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потребность в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самовыражении и самореализации, социальном признании;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уважение к ценностям семьи, любовь к природе, признание ценности других людей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с. 8 – краткое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резюме российского кумира.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51-52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6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Making suggestions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Приглашение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 действию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82)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Ведут диалог-побуждение к действию, соблюдая нормы речевого этикета, воспринимают на слух и понимают интересующую информацию в аутентичных текстах,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нужную информацию, заполняют пропуски в электронном письме, правильно пишут и произносят изученные слова,  узнают в письменном и звучащем тексте изученные лексические единицы (слова, словосочетания,  реплики-клише речевого этикета).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диалог-побуждение к действию упр.3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упр.1,2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изучающее упр.2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упр. 6,7, стр.60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фонетическая сторона речи: упр</w:t>
            </w:r>
          </w:p>
          <w:p w:rsidR="00961477" w:rsidRPr="002E3086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2E30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.1,2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 to the cinema, What/How about having a coffee? Whydon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twego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обобщать понятия – 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уважение к личности и её достоинству, доброжелательное отношение к окружающим, нетерпимость к любым видам насилия и готовность противостоять им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82 упр. 3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51-52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Extensive Reading 6 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Science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Sundials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Солнечные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(с. 83)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Читают и понимают основное содержание несложных аутентичных текстов, выполняют проекты с опорой на письменные инструкции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английском языке.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Аудирование: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Аудиосопровождение текста: упр.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Ознакомительное и поисковое чтение: упр.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Изучающее чтение: упр. 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Изготовление солнечных часов по инструкции: упр. 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 ready, perfect, place, top, use, do the same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инициативное сотрудничество в поиске и сборе информации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планирование, оценка, саморегуляция своей учебной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применять методы информационного поиска, выбор наиболее эффективных способов решения учебных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устойчивый познавательный интерес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83 упр. 3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51-52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(дифференци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рованно – по 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 02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7 по теме «С утра до вечера». Работа с вводной страницей модуля 7 (с. 85)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Без задания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D362C9" w:rsidRPr="004C40A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6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(или Тест 6)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чтения. «Джек и бобовое зернышко» Эпизод 6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18-19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  <w:t>с. 29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ставить цели, планировать пути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их достижения, выбирать наиболее эффективные способы решения учебных и 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рабочую тетрадь, быть готовым показать наиболее заинтересовавшую страницу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модуля 6. По необходимости сделать невыполненные упражнения из рабочей тетради к модулю 6.</w:t>
            </w:r>
          </w:p>
        </w:tc>
      </w:tr>
      <w:tr w:rsidR="004C40A7" w:rsidRPr="004C40A7" w:rsidTr="002E3086">
        <w:tc>
          <w:tcPr>
            <w:tcW w:w="15451" w:type="dxa"/>
            <w:gridSpan w:val="16"/>
          </w:tcPr>
          <w:p w:rsidR="004C40A7" w:rsidRPr="004C40A7" w:rsidRDefault="004C40A7" w:rsidP="004C4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MODULE </w:t>
            </w:r>
            <w:smartTag w:uri="urn:schemas-microsoft-com:office:smarttags" w:element="metricconverter">
              <w:smartTagPr>
                <w:attr w:name="ProductID" w:val="7. In"/>
              </w:smartTagPr>
              <w:r w:rsidRPr="004C40A7">
                <w:rPr>
                  <w:rFonts w:ascii="Times New Roman" w:hAnsi="Times New Roman" w:cs="Times New Roman"/>
                  <w:b/>
                  <w:sz w:val="20"/>
                  <w:szCs w:val="20"/>
                  <w:lang w:val="en-US"/>
                </w:rPr>
                <w:t>7. In</w:t>
              </w:r>
            </w:smartTag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all weathers (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7.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В любую погоду) (9 час.)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7a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Year after year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Год за годом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86–87)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Передают основное содержание прочитанного текста с опорой на ключевые слова, ведут диалог-расспрос, соблюдая нормы речевого этикета, воспринимают на слух и понимают основное содержание несложных аутентичных текстов, читают и понимают основное содержание несложного аутентичного  текста, пишут небольшие письменные высказывания  с опорой на образец/план, правильно пишут  и произносят изученные слова, узнают в письменном и звучащем тексте изученные лексические единицы (слова, словосочетания,  реплики-клише речевого этикета),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распознают и употребляют в речи предложения с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сообщение на основе прочитанного упр.6, разговор по телефону о погоде упр.7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диалогическая речь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 расспрос о погоде в разных частях мира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упр 1, 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ознакомительно-поисковое чтение упр.4,5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интернет-чат о погоде упр.8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Р.Т. упр1, 2, стр.53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фонетическая сторона речи: упр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season, snow, pick flowers, How  are you doing?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.1,2,3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грамматическая сторона речи: 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предложения с начальным 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позицию, аргументировать свою точку зрения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устанавливать целевые приоритеты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проводить наблюдение за погодой и делать выводы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развитие знания основных принципов и правил отношения к природе; знание основ здорового образа жизни и здоровьесберегающих технологий; правил поведения в чрезвычайных ситуациях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87 упр. 8 (оформление для языкового портфеля – по выбору учащихся).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53. Принести фотографию своей семьи.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02.03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Dress right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Одевайся правильно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88–89)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Study skills: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Opposites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Ведут диалог-расспрос, соблюдая нормы речевого этикета, воспринимают на слух и понимают интересующую информацию в аутентичных текстах, </w:t>
            </w:r>
          </w:p>
          <w:p w:rsidR="00961477" w:rsidRPr="004C40A7" w:rsidRDefault="00961477" w:rsidP="0090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нужную информацию, пишут небольшие письменные высказывания с опорой на образец/план, правильно пишут и произносят изученные слова,   узнают в письменном и звучащем тексте изученные лексические единицы (слова, словосочетания,  реплики-клише речевого этикета)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диалог-расспрос об одежде по погоде упр.3,7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упр.4, 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поисковое чтение – диалог об одежде по погоде упр.4,5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описание фотографии по плану упр.9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Р.Т. упр.2, стр. 54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фонетическая сторона речи: упр 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blouse, boots, clothes, dress, jumper, light, loose, raincoat, shirt, suit, telephone conversation, tight, trainers, trousers 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.1,2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грамматическая сторона речи: 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настоящее простое – настоящее продолженное время упр.6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устанавливать и сравнивать разные точки зрения; устанавливать рабочие отношения, эффективно сотрудничать и способствовать продуктивной кооперации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контроль по результату и по способу действия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; актуальный контроль на уровне произвольного внимания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формирование экологического сознания, признание высокой ценности жизни во всех её проявлениях, признание ценности здоровья, своего и других людей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89 упр. 9 (оформление для языкового портфеля – по выбору учащихся).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54. 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It’s fun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Здорово!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90)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Воспринимают на слух и понимают интересующую информацию в аутентичных текстах, читают и понимают основное содержание несложного аутентичного текста,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заполняют открытку, расставляют в открытке знаки препинания, правильно пишут и произносят изученные слова, узнают в письменном и звучащем тексте изученные лексические единицы (слова, словосочетания, 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реплики-клише речевого этикета).  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выборочное понимание заданной информации упр.3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Р.Т. упр.3, стр. 55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поисковое чтение – открытка с места отдыха упр.3,4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открытка другу с места отдыха упр.5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правила  заполнения открытки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фонетическая сторона речи: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правила чтения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ow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упр.2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enjoy, postcard, stay, sunbathe, have a picnic, make a snowman 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контролировать своё время и управлять им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строить логическое рассуждение, включающее установление причинно-следственных связей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ценностям семьи, любовь к природе, признание ценности здоровья, своего и других людей, оптимизм в восприятии мира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90 упр. 5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55. 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04.03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7d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 Alaskan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Climate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КлиматАляски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91)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Передают основное содержание прочитанного текста с опорой на ключевые слова, воспринимают на слух и понимают интересующую информацию в аутентичных текстах,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нужную информацию, пишут небольшие письменные высказывания с опорой на образец/план, правильно пишут и произносят изученные слова,   узнают в письменном и звучащем тексте изученные лексические единицы (слова, словосочетания,  реплики-клише речевого этикета).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ассоциативные высказывание на основе муз.фрагментов упр.1, сообщение на основе прочитанного упр.3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упр.1, 2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содержания, просмотровое и поисковое чтение – статья на интернет-сайте о климате на Аляске упр.2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связный текст для интернет-сайта о климате вашего региона упр.4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cool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pack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упр.1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отображать в речи (описание, объяснение) содержание совершаемых действий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новые учебные цели и задачи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сравнение и классификацию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истории, культуре страны изучаемого языка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91 упр. 4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56 (необходимо прокомментировать задание). 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D362C9" w:rsidRPr="004C40A7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 7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Seasons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Времена года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(Sp on R с. 9)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Описывают картинку с опорой на ключевые слова, читают и находят в тексте нужную информацию, пишут небольшие письменные высказывания с опорой на образец/план, правильно пишут  и произносят изученные слова, узнают в письменном и звучащем тексте изученные лексические единицы (слова, словосочетания,  реплики-клише речевого этикета).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сообщение на основе прочитанного текста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изучающее чтение – описание детских рисунков о временах года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описание своего рисунка о любимом времени года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прогнозировать будущие события и развитие процесса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устанавливать причинно-следственные связи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умение строить жизненные планы с учётом погодных условий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, с. 9 – выполнить рисунок по теме “My Favourite Season”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 письменно составить краткое описание к нему.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57-58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D362C9" w:rsidRPr="004C40A7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7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Shopping for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clothes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Покупка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одежды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92)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Ведут диалог этикетного характера, соблюдая нормы речевого этикета, воспринимают на слух и понимают интересующую информацию в аутентичных текстах,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нужную информацию, правильно пишут и произносят изученные слова, узнают в письменном и звучащем тексте изученные лексические единицы (слова, словосочетания, реплики-клише речевого этикета).   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диалоги этикетного характера упр.4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упр.1,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изучающее упр.2,3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фонетическая сторона речи: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правила чтения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, упр.5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Haveaniceday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!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How can I help you? How much does it cost? How much is it? What size are you?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  <w:lang w:val="en-US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овладевать основами коммуникативной рефлексии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управлять своим поведением и деятельностью, направленной на достижение поставленных целей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объяснять явления, процессы, связи и отношения, выявляемые в ходе исследования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умение строить жизненные планы с учётом экономических условий; воспитывать доброжелательное отношение к окружающим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92 упр. 4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57-58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C4E6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 Reading 7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Literature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What Weather!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Ну и погода!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93)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Передают основное содержание прочитанного текста с опорой на ключевые слова, воспринимают на слух и понимают интересующую информацию в аутентичных текстах, читают и понимают основное содержание несложного аутентичного  текста, читают и находят в тексте нужную информацию, пишут небольшие письменные высказывания  с опорой на образец/план, правильно пишут  и произносят изученные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слова, узнают в письменном и звучащем тексте изученные лексические единицы (слова, словосочетания,  реплики-клише речевого этикета).  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ассоциативные высказывания на основе прослушанных звуков природы упр.1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упр.1, 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поисковое упр.2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рисунок-иллюстрация к стихотворению упр.4 ( в группах)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фонетическая сторона речи: упр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стихотворения упр.3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sea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упр.2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и выделять альтернативные способы достижения цели и выбирать наиболее эффективный способ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выдвигать гипотезы о связях и закономерностях событий, процессов, объектов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основы социально-критического мышления, ориентацию в особенностях социальных отношений и взаимодействий, установление взаимосвязи между внешними факторами и внутренним состоянием человека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93 упр. 4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57-58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 работа № 8 по теме «В любую погоду».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8 (с. 95)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Без задания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7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(или Тест 7)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чтения. «Джек и бобовое зернышко» Эпизод 7</w:t>
            </w:r>
          </w:p>
          <w:p w:rsidR="0096147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20-21</w:t>
            </w:r>
          </w:p>
          <w:p w:rsidR="009768CA" w:rsidRPr="004C40A7" w:rsidRDefault="009768CA" w:rsidP="009768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Celebrations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Праздники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96-97)</w:t>
            </w:r>
          </w:p>
        </w:tc>
        <w:tc>
          <w:tcPr>
            <w:tcW w:w="2409" w:type="dxa"/>
            <w:gridSpan w:val="3"/>
          </w:tcPr>
          <w:p w:rsidR="0096147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Передают основное содержание прочитанного текста с опорой на ключевые слова, воспринимают на слух и понимают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содержание несложных аутентичных текстов,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нужную информацию, пишут небольшие письменные высказывания с опорой на образец/план, правильно пишут и произносят изученные слова, узнают в письменном и звучащем тексте изученные лексические единицы (слова, словосочетания,  реплики-клише речевого этикета)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  <w:lastRenderedPageBreak/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20-21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96147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  <w:t>с. 30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сообщение на основе прочитанного упр.5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упр.7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поисковое – текст о празднике урожая в разных странах упр.2, 3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связный текст о праздниках в России упр.9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celebration, choose, fresh, harvest, rice, exchange gift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.1,4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грамматическая сторона речи: </w:t>
            </w:r>
          </w:p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исчисляемые. и неисчисляемые существительные упр.6, Р.Т упр 3.4, стр.59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ставить цели, планировать пути их достижения, выбирать наиболее эффективные способы решения учебных 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7. По необходимости сделать невыполненн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ые упражнения из рабочей тетради к модулю 7.</w:t>
            </w:r>
          </w:p>
        </w:tc>
      </w:tr>
      <w:tr w:rsidR="004C40A7" w:rsidRPr="00A04433" w:rsidTr="002E3086">
        <w:tc>
          <w:tcPr>
            <w:tcW w:w="15451" w:type="dxa"/>
            <w:gridSpan w:val="16"/>
          </w:tcPr>
          <w:p w:rsidR="004C40A7" w:rsidRPr="004C40A7" w:rsidRDefault="004C40A7" w:rsidP="004C4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 8. Special days (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8.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Особыедни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) (9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час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.)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4E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C4109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1" w:type="dxa"/>
            <w:gridSpan w:val="3"/>
          </w:tcPr>
          <w:p w:rsidR="00961477" w:rsidRPr="004C40A7" w:rsidRDefault="00D362C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8a</w:t>
            </w:r>
          </w:p>
        </w:tc>
        <w:tc>
          <w:tcPr>
            <w:tcW w:w="1450" w:type="dxa"/>
          </w:tcPr>
          <w:p w:rsidR="00961477" w:rsidRPr="009768CA" w:rsidRDefault="009768CA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6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Административный контроль</w:t>
            </w:r>
          </w:p>
        </w:tc>
        <w:tc>
          <w:tcPr>
            <w:tcW w:w="2409" w:type="dxa"/>
            <w:gridSpan w:val="3"/>
          </w:tcPr>
          <w:p w:rsidR="009768CA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61477" w:rsidRPr="004C40A7" w:rsidRDefault="00961477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gridSpan w:val="3"/>
          </w:tcPr>
          <w:p w:rsidR="009768CA" w:rsidRPr="009768CA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контрольных заданий </w:t>
            </w: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768CA" w:rsidRPr="009768CA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61477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409" w:type="dxa"/>
          </w:tcPr>
          <w:p w:rsidR="009768CA" w:rsidRPr="009768CA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УУД: </w:t>
            </w:r>
          </w:p>
          <w:p w:rsidR="009768CA" w:rsidRPr="009768CA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9768CA" w:rsidRPr="009768CA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УУД: </w:t>
            </w:r>
          </w:p>
          <w:p w:rsidR="009768CA" w:rsidRPr="009768CA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9768CA" w:rsidRPr="009768CA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768CA" w:rsidRPr="009768CA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>Личностные УУД:</w:t>
            </w:r>
          </w:p>
          <w:p w:rsidR="00961477" w:rsidRPr="004C40A7" w:rsidRDefault="009768CA" w:rsidP="00976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8" w:type="dxa"/>
          </w:tcPr>
          <w:p w:rsidR="00961477" w:rsidRPr="004C40A7" w:rsidRDefault="009768CA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68CA">
              <w:rPr>
                <w:rFonts w:ascii="Times New Roman" w:hAnsi="Times New Roman" w:cs="Times New Roman"/>
                <w:sz w:val="20"/>
                <w:szCs w:val="20"/>
              </w:rPr>
              <w:t>Без задания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E85DF0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DC4109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11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C4109" w:rsidRPr="004C40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8b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Master chef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Готовим сами!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(с. 98–99)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Ведут диалог-побуждение к действию, соблюдая нормы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речевого этикета, воспринимают на слух и понимают интересующую информацию в аутентичных текстах, 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читают и понимают основное содержание несложного аутентичного текста,</w:t>
            </w:r>
          </w:p>
          <w:p w:rsidR="0090771E" w:rsidRPr="004C40A7" w:rsidRDefault="00961477" w:rsidP="0090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нужную информацию, пишут небольшие письменные высказы</w:t>
            </w:r>
            <w:r w:rsidR="0090771E">
              <w:rPr>
                <w:rFonts w:ascii="Times New Roman" w:hAnsi="Times New Roman" w:cs="Times New Roman"/>
                <w:sz w:val="20"/>
                <w:szCs w:val="20"/>
              </w:rPr>
              <w:t>вания с опорой на образец/план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диалог-побуждение к совместному действию – подготовка к приготовлению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любимого блюда упр.7,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упр.1, 2, 3, 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поисковое, чтение-диалог о приготовлении любимого блюда: упр.3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план празднования дня рождения упр.9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упр.2, 5, 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фонетическая сторона речи: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упр1</w:t>
            </w:r>
          </w:p>
          <w:p w:rsidR="00961477" w:rsidRPr="002E3086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bowl, cabbage, cereal, garlic, glass, grapes, strawberry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.1,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грамматическая сторона речи: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some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any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much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many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упр.4, 5, 6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речевые средства для решения различных коммуникативных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выделять альтернативные способы достижения цели и выбирать наиболее эффективный способ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сравнение и классификацию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устойчивый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познавательный интерес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99 упр. 7, 9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60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E85DF0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01.04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smybirthday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 меня день рождения!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100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Передают основное содержание прочитанного текста с опорой на ключевые слова, ведут диалог-побуждение к действию, соблюдая нормы речевого этикета, воспринимают на слух и понимают интересующую информацию в аутентичных текстах, 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читают и понимают основное содержание несложного аутентичного текста,</w:t>
            </w:r>
          </w:p>
          <w:p w:rsidR="004C40A7" w:rsidRPr="004C40A7" w:rsidRDefault="00961477" w:rsidP="0090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нужную информацию, пишут небольшие письменные высказывания  с опорой на образец/план, расставляют в статье знаки препинания, правильно пишут  и произносят изученные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ассоциативные высказывания на основе музыкальных фрагментов упр.1,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диалог о подготовке праздничного стола упр.3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упр.2, Р.Т. упр.3, стр.61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ознакомительное – текст о праздновании дня рождения в разных странах упр.2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короткая статья о праздновании дня рождения в России упр.4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bring, full of, money, soup, I’d love to, I don’t think so. Wouldyoulike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…?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упр.3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планировать пути достижения цели, выбирать наиболее эффективные способы решения учебных и 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потребность в участии в общественной жизни ближайшего социального окружения, общественно полезной деятельности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100 упр. 4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61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E85DF0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06.04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Thanksgiving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Деньблагодарения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101)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Строят связное монологическое высказывание с опорой на зрительную наглядность в рамках ранее освоенной тематики, воспринимают на слух и понимают основное содержание несложных аутентичных текстов, читают и находят в тексте нужную информацию, выполняют задания викторины, правильно пишут и произносят изученные слова, узнают в письменном и звучащем тексте изученные лексические единицы (слова, словосочетания, реплики-клише речевого этикета).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связное высказывание на основе прочитанного упр.3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упр.1,2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изучающее –викторина о Дне Благодарения упр.1,2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текст викторины об одном из праздников России упр.4. Р.Т. упр.5, стр.62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ThanksgivingDay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культурным и историческим ценностям других людей, оптимизм в восприятии мира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101 упр. 4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62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F20A1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85D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 8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Festivals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Праздники и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гулянья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(Sp on R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10)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907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Строят связное монологическое высказывание с опорой на зрительную наглядность в рамках ранее освоенной тематики, читают и находят в тексте нужную информацию, пишут электронное письмо зарубежному другу в ответ на электронное письмо-стимул, расставляют в личном письме знаки препинания, диктуемые его форматом, правильно пишут и произносят изученные слова, узнают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письменном и звучащем тексте 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связное высказывание на основе прочитанного высказывания о традиционных  русских праздникх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изучающее – статья о традиционном русском празднике Масленица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электронное письмо о любимом празднике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правила написания электронного письма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проявлять готовность и способность к осуществлению межкультурного общения на английском языке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планировать пути достижения целей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понимать переносный смысл выражений, понимать и употреблять обороты речи, построенные на скрытом уподоблении, образном сближении слов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освоить   общекультурное наследие России и мира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, с. 10 – собрать материал о национальном празднике России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 на его основе написать заметку (40-50 слов).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F20A1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E85D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C4109" w:rsidRPr="004C40A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8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Ordering food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Заказ блюд в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ресторане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102)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907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Ведут диалог этикетного характера, соблюдая нормы речевого этикета, воспринимают на слух и понимают интересующую информацию в аутентичных текстах, читают и находят в тексте нужную информацию, пишут небольшие письменные высказывания с опорой на образец/план, правильно пишут и произносят изученные слова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диалоги этикетного характера упр.3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упр.1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изучающее – меню, диалог в ресторане упр.1,2,3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СБ упр.17, стр.88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фонетическая сторона речи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: упр 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правила чтения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mineral water, order, Enjoy your meal.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Упр.1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использовать адекватные языковые средства для отображения своих чувств, мыслей, мотивов и потребностей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решения в проблемной ситуации на основе переговоров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умение вести диалог на основе равноправных отношений и взаимного уважения и принятия, а также умение конструктивно разрешать конфликты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63-64 (дифференцированно).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E85DF0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 Reading 8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PSHE (Personal,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Social and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Health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Education)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When I cook in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the kitchen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Когда я готовлю на кухне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103)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Применяют приобретенные лексические и грамматические умения в диалогической речи. 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Составление диалога в соответствии с поставленной коммуникативной задачей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контроль, коррекцию, оценку действий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адекватно самостоятельно оценивать правильность выполнения действия и вносить необходимые коррективы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устанавливать причинно-следственные связи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навыки коллективной учебной деятельности, усвоить знание правил вежливого поведения в общении и сотрудничестве со сверстниками в процессе учебной деятельности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103 упр. 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63-64 (дифференцированно).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E85DF0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DC4109" w:rsidRPr="004C40A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9 по теме «Особые дни». Работа с вводной страницей модуля 9 (с. 105)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планировать, контролировать и оценивать учебные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способность к оценке своей учебной деятельности,  развивать учебно­познавательный интерес к новому учебному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материалу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 задания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E85DF0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DC4109" w:rsidRPr="004C40A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(или Тест 8)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чтения. «Джек и бобовое зернышко» Эпизод 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22-23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22-23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  <w:t>с. 30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8. По необходимости сделать невыполненные упражнения из рабочей тетради к модулю 8.</w:t>
            </w:r>
          </w:p>
        </w:tc>
      </w:tr>
      <w:tr w:rsidR="004C40A7" w:rsidRPr="004C40A7" w:rsidTr="002E3086">
        <w:tc>
          <w:tcPr>
            <w:tcW w:w="15451" w:type="dxa"/>
            <w:gridSpan w:val="16"/>
          </w:tcPr>
          <w:p w:rsidR="004C40A7" w:rsidRPr="004C40A7" w:rsidRDefault="004C40A7" w:rsidP="004C4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9.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Modernliving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(МОДУЛЬ 9. Жить в ногу со временем) (9 час.)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E85DF0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9a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Going shopping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За покупками.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106-107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907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события с опорой на зрительную наглядность, воспринимают на слух и понимают интересующую информацию в аутентичных текстах,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читают и находят в тексте нужную информацию, пишут небольшие письменные высказывания  с опорой на образец/план, правильно пишут  и произносят изученные слова, узнают в письменном и звучащем тексте изученные лексические единицы (слова, словосочетания,  реплики-клише речевого этикета)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сообщение на основе прочитанного упр.3,5;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диалогическая речь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диалоги этикетного характера в магазине упр.4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упр.2, 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ознакомительное, поисковое: статья о всемирно известном магазине игрушек в Лондоне упр.2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связный текст об известном магазине в России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aspirin, chemist’s, different, florist’s, greengrocer’s, look for, newsagent’s,  record shop, sell, shopping centre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грамматическа сторона речи: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артикли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упр.1, простое прошедшее время (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was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were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) упр.3. 4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разных позиций в сотрудничестве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оценивать свои возможности достижения цели определённой сложности в различных сферах самостоятельной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основы социально-критического мышления, ориентацию в особенностях социальных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отношений и взаимодействий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107 упр. 7 (оформление для языкового портфеля – по выбору учащихся).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65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E85DF0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DC4109" w:rsidRPr="004C40A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Let’s go ...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Давай пойдем…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108–109)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Study skills: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Remembering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grammar structures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907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Ведут диалог-побуждение к действию, соблюдая нормы речевого этикета, воспринимают на слух и понимают интересующую информацию в аутентичных текстах, читают и находят в тексте нужную информацию, пишут электронное письмо в ответ на электронное письмо-стимул, расставляют в личном письме знаки препинания 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диалог-побуждение к действию по заданной ситуации упр.6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Р.Т.упр.4. стр.66.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Упр..2, 4, 6 (учебник)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поисковое, упр.2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электронное письмо по образцу упр.8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правила образования прошедшего времени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фонетическая сторона речи: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упр, 4, 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art gallery, concert hall, invite, leave, photo, sign, theme, park, take a photo/picture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.1,2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грамматическа сторона речи: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Простое прошедшее время (правильные глаголы) Упр.3. 4. 5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сравнение, и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устойчивый познавательный интерес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109 упр. 9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66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F20A1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85D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9c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Don’t miss it!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Не пропустите!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110)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Описывают события с опорой на зрительную наглядность и план, воспринимают на слух и понимают основное содержание несложных аутентичных текстов,</w:t>
            </w:r>
          </w:p>
          <w:p w:rsidR="00961477" w:rsidRPr="004C40A7" w:rsidRDefault="00961477" w:rsidP="00907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читают и находят в тексте нужную информацию, пишут электронное письмо в ответ на электронное письмо-стимул, расставляют в личном письме знаки препинания, диктуемые его форматом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сообщение по плану на основе прочитанного текста  упр.2, 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упр.1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прогнозирование содержания текста,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поисковое и изучающее – отзыв на фильм упр.2,3, Р.Т. упр.1, стр.68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электронное письмо по образцу о просмотренном фильме, упр.5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особенности правописания неправильных глаголов)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фонетическая сторона речи: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 4 (неправильные глаголы)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</w:p>
          <w:p w:rsidR="00961477" w:rsidRPr="0090771E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action film, adventure film, become, comedy, horror film, hero, lead actor/actress, main character, miss, recommend, recommendation, romance, save, It is (well) worth seeing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позицию, аргументировать свою точку зрения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устанавливать целевые приоритеты; уметь самостоятельно контролировать своё время и управлять им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структурировать тексты,включаяумение выделять главное и второстепенное, главную идею текста, выстраивать последовательность описываемых событий;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давать определение понятиям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представления о художественных и эстетических ценностях разных народов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110 упр. 5 (оформление для языкового портфеля – по выбору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учащихся).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67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F20A1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85D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9d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Busy spots in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London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Оживленные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места Лондона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111)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Ведут диалог-расспрос, соблюдая нормы речевого этикета. воспринимают на слух и понимают интересующую информацию в аутентичных текстах, </w:t>
            </w:r>
          </w:p>
          <w:p w:rsidR="00961477" w:rsidRPr="004C40A7" w:rsidRDefault="00961477" w:rsidP="0090771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нужную информацию, правильно пишут и произносят изученные слова, узнают в письменном и звучащем тексте изученные лексические единицы (слова, словосочетания, реплики-клише речевого этикета)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 – расспрос об известных местах в мире.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просмотровое и изучающее – статья о центре театральной жизни в Лондоне упр.1,3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проект об известном месте в мире.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упр.2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seat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рамматическаясторонаречи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 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must/mustn’t , to be allowed to?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Упр.4, Р.Т. упр.1, стр.69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прилагать волевые усилия и преодолевать трудности и препятствия на пути достижения целей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умение строить жизненные планы с учётом конкретных социально-исторических, политических и экономических условий.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111 упр. 5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68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85D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Museums: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Sergiev Posad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Toy Museum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музей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игрушки в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Сергиевом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Посаде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(Sp on R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11)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Передают основное содержание прочитанного текста с опорой на ключевые слова, читают и находят в тексте нужную информацию, пишут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небольшие письменные высказывания с опорой на образец/план, правильно пишут  и произносят изученные слова, узнают в письменном и звучащем тексте изученные лексические единицы (слова, словосочетания,  реплики-клише речевого этикета). 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прочитанного текста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изучающее – о Музее игрушки в Сергиевом Посаде.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текст-статья для журнала о любимом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музее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правила написания статьи в журнал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использовать адекватные языковые средства для отображения своих чувств, мыслей, мотивов и потребностей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создавать, применять и преобразовывать модели для решения учебных и познавательных задач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освоить общекультурное наследие России и мира, формировать устойчивый познавательный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, с. 11 – собрать материал об одном их музеев России и на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его основе написать заметку (40-50 слов).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85D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9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Asking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for/Giving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directions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Какпройти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…?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(вопросы и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ответы)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112)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диалог этикетного характера, соблюдая нормы речевого этикета, </w:t>
            </w:r>
          </w:p>
          <w:p w:rsidR="00961477" w:rsidRPr="004C40A7" w:rsidRDefault="00961477" w:rsidP="00907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воспринимают на слух и понимают интересующую информацию в аутентичных текстах, читают и находят в тексте нужную информацию, правильно пишут и произносить изученные слова, узнают в письменном и звучащем тексте изученные лексические единицы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диалоги этикетного характера упр.1.2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упр.1. 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изучающее упр.1,2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упр.4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фонетическая сторона речи: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правила чтения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ck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упр.4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opposite the  supermarket, on one's left/right, turn left/right, walk down, Can you tell me where the … is? Could you tell me how to get to …?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вести диалог этикетного характера в ситуациях бытового общения, проявлять уважительное отношение к партнерам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учебных и познавательных задач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основы социально-критического мышления, ориентацию в особенностях социальных отношений и взаимодействий, устанавливать взаимосвязи между обществом и личностью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69-70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E85DF0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04.05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ExtensiveReading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Maths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113)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Ведут диалог-расспрос, соблюдая нормы речевого этикета, читают и находят в тексте нужную информацию, пишут небольшие письменные высказывания с опорой на образец/план, правильно пишут  и произносят изученные слова, узнают в письменном и звучащем тексте изученные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лексические единицы (слова, словосочетания,  реплики-клише речевого этикета).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 расспрос о покупках и их стоимости упр.2, 4. 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изучающее – о британских монетах упр.2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плакат/постер о российских монетах упр.6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фонетическая сторона речи: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упр1.2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change, coin, pence, penny, pound 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  <w:p w:rsidR="00961477" w:rsidRPr="004C40A7" w:rsidRDefault="00961477" w:rsidP="007668FC">
            <w:pPr>
              <w:pStyle w:val="afa"/>
              <w:jc w:val="both"/>
              <w:rPr>
                <w:sz w:val="20"/>
                <w:lang w:val="en-US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устойчивый познавательный интерес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103 упр. 5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69-70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E85DF0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05.05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10 по теме «Жить в ногу со временем».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10 (с. 115)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Без задания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F20A1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85D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9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(или Тест 9)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чтения. «Джек и бобовое зернышко» Эпизод 9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24-25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24-25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  <w:t>с. 31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ставить цели, планировать пути их достижения, выбирать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наиболее эффективные способы решения учебных и познавательных задач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рабочую тетрадь, быть готовым показать наиболее заинтересовавшую страницу модуля 9. По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 сделать невыполненные упражнения из рабочей тетради к модулю 9.</w:t>
            </w:r>
          </w:p>
        </w:tc>
      </w:tr>
      <w:tr w:rsidR="004C40A7" w:rsidRPr="00A04433" w:rsidTr="002E3086">
        <w:tc>
          <w:tcPr>
            <w:tcW w:w="15451" w:type="dxa"/>
            <w:gridSpan w:val="16"/>
          </w:tcPr>
          <w:p w:rsidR="004C40A7" w:rsidRPr="004C40A7" w:rsidRDefault="004C40A7" w:rsidP="004C4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 10. Holidays (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10.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Каникулы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) (9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час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.)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E85DF0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FF20A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10a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Travel and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Leisure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Путешествия и отдых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116-117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Study skills: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Pronunciation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907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Ведут диалог-расспрос, соблюдая нормы речевого этикета, воспринимают на слух и понимают интересующую информацию в аутентичных текстах, читают и понимают основное содержание несложного аутентичного  текста, читают и находят в тексте нужную информацию, пишут рекламные объявления с опорой на образец/план, правильно пишут и произносят изученные слова,  узнают в письменном и звучащем тексте изученные лексические единицы 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Диалоги – расспрос о выборе путешествия на основе прочитанного упр.4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упр.3; с пониманием заданной информации упр.8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ознакомительное, поисковое - рекламные буклеты путешествий упр.3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рекламные объявления об отдыхе и путешествия в России упр.9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правила написания рекламы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фонетическая сторона речи: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правила чтения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упр.7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book, coach, extreme sports, hotel, learn (about), motorbike, price, ship, spend 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..1,2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грамматическа сторона речи: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</w:t>
            </w:r>
            <w:r w:rsidRPr="002E308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</w:t>
            </w:r>
            <w:r w:rsidRPr="002E3086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2E3086">
              <w:rPr>
                <w:rFonts w:ascii="Times New Roman" w:hAnsi="Times New Roman" w:cs="Times New Roman"/>
                <w:sz w:val="20"/>
                <w:szCs w:val="20"/>
              </w:rPr>
              <w:t>.5.6.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E30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E30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2E3086">
              <w:rPr>
                <w:rFonts w:ascii="Times New Roman" w:hAnsi="Times New Roman" w:cs="Times New Roman"/>
                <w:sz w:val="20"/>
                <w:szCs w:val="20"/>
              </w:rPr>
              <w:t xml:space="preserve">.4, 5.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Стр.71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брать на себя инициативу в организации совместного действия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контролировать своё время и управлять им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строить логическое рассуждение, умозаключение и делать выводы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ценностям семьи, любовь к природе, признание ценности здоровья, своего и других людей,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117 упр. 9 (оформление для языкового портфеля – по выбору учащихся).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71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E85DF0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C4109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11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C4109" w:rsidRPr="004C40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Summerfun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Летние удовольствия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118-119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диалог-побуждение к действию, соблюдая нормы речевого этикета, воспринимают на слух и понимают интересующую информацию в аутентичных текстах,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читают и находят в тексте нужную информацию, пишут небольшие письменные высказывания с опорой на образец/план, правильно пишут  и произносят изученные слова, узнают в письменном и звучащем тексте изученные лексические единицы (слова, словосочетания,  реплики-клише речевого этикета),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распознают и употребляют в речи глаголы в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FutureSimple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 –побуждение к совместному действию упр.3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упр.1,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текста, поисковое чтение – диалог об отдыхе у моря упр.2, Р.Т. упр.4. стр.72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описание фотографий об отдыхе (по плану) упр.7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правила образования простого будущего времени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фонетическая сторона речи: упр.1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airport, boring, decide, difficult, feeling, fishing, hard, hungry, sailing, sunbathing, white water rafting, jet skiing, Scuba diving/Don’t worry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.1,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грамматическая сторона речи: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Простое будущее время,упр.4, 5.6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и сравнивать разные точки зрения, интегрироваться в группу сверстников и строить продуктивное взаимодействие со сверстниками 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взрослыми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решения учебной задачи, собственные возможности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pStyle w:val="af0"/>
              <w:tabs>
                <w:tab w:val="clear" w:pos="4677"/>
                <w:tab w:val="clear" w:pos="9355"/>
              </w:tabs>
              <w:jc w:val="both"/>
              <w:rPr>
                <w:rFonts w:eastAsia="Times New Roman"/>
                <w:sz w:val="20"/>
                <w:szCs w:val="20"/>
              </w:rPr>
            </w:pPr>
            <w:r w:rsidRPr="004C40A7">
              <w:rPr>
                <w:rFonts w:eastAsia="Times New Roman"/>
                <w:sz w:val="20"/>
                <w:szCs w:val="20"/>
              </w:rPr>
              <w:t xml:space="preserve">формировать основы социально-критического мышления, ориентацию в особенностях социальных отношений и </w:t>
            </w:r>
            <w:r w:rsidRPr="004C40A7">
              <w:rPr>
                <w:rFonts w:eastAsia="Times New Roman"/>
                <w:sz w:val="20"/>
                <w:szCs w:val="20"/>
              </w:rPr>
              <w:lastRenderedPageBreak/>
              <w:t>взаимодействий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119 упр. 7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72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FF20A1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E85D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C4109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</w:rPr>
              <w:t>Just a note…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Просто записка …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120)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Study skills: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Writing a note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Ведут диалог-расспрос, соблюдая нормы речевого этикета, воспринимают на слух и понимают основное содержание несложных аутентичных текстов, читают и находят в тексте нужную информацию, пишут записку другу с опорой на план, правильно пишут и произносят изученные слова,  узнают в письменном и звучащем тексте изученные лексические единицы (слова, словосочетания,  реплики-клише речевого этикета), распознают и употребляют в речи аббревиатуры.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микродиалоги о проблемах здоровья упр.1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поисковое чтение – записки-сообщения о проблемах здоровья упр.2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записка другу (по плану) упр.5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орфография и пунктуация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аббревиатура упр.3,4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фонетическая сторона речи: упр.1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 сторона речи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dentist, headache, stomachache, sunburn, temperature, see a doctor, stay out of sun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аббревиатура упр.3,4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признание высокой ценности жизни во всех её проявлениях;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знание основ здорового образа жизни и здоровьесберегающих технологий; правил поведения в чрезвычайных ситуациях;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потребность в самовыражении и самореализации, социальном признании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120 упр. 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73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85D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C4109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All aboard!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Поехали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(с. 121)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907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Передают основное содержание прочитанного текста с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опорой на ключевые слова, читают и находят в тексте нужную информацию, составляют настольную игру, правильно пишут и произносят изученные слова, узнают в письменном и звучащем тексте изученные лексические единицы 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 (монологическая речь)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высказывания  на основе прочитанной информации.  упр.1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чтение: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поисковое и изучающее чтение – настольная игра о достопримечательностях Шотландии упр.1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настольная игра о достопримечательностях в России упр.2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лексическая сторона речи</w:t>
            </w:r>
          </w:p>
          <w:p w:rsidR="00961477" w:rsidRPr="004C40A7" w:rsidRDefault="00961477" w:rsidP="007668FC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строить монологическое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высказывание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90771E" w:rsidRDefault="00961477" w:rsidP="0090771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сравнение и классификацию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уважение к истории,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культуре страны изучаемого языка; гражданский патриотизм, любовь к Родине, чувство гордости за свою страну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121 упр.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</w:t>
            </w: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74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E85D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62ABC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11" w:type="dxa"/>
            <w:gridSpan w:val="3"/>
          </w:tcPr>
          <w:p w:rsidR="00961477" w:rsidRPr="004C40A7" w:rsidRDefault="00DC4109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="00961477" w:rsidRPr="004C40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 10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See You at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Summer Camp!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Увидимся в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летнем лагере!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(Sp on R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12)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Строят связное монологическое высказывание с опорой на зрительную наглядность в рамках ранее освоенной тематики, читают и находят в тексте нужную информацию, пишут небольшие письменные высказывания с опорой на образец/план, правильно пишут  и произносят изученные слова, узнают в письменном и звучащем тексте изученные лексические единицы (слова, словосочетания,  реплики-клише речевого этикета)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Говорение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(монологическая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обсуждение прочитанного текста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изучающее чтение – текст о Всероссийском детском лагере «Орлёнок»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СБ упр17, с. 112, рассказ о своем отдыхе в детском лагере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работать в группе и продуктивно взаимодействовать со сверстниками и взрослыми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позитивную моральную самооценку и моральные чувства — чувство гордости при следовании моральным нормам, переживание стыда и вины при их нарушении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 12 – собрать материал о детском лагере и на его основе написать заметку (40-50 слов).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E85DF0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62ABC" w:rsidRPr="004C40A7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11" w:type="dxa"/>
            <w:gridSpan w:val="3"/>
          </w:tcPr>
          <w:p w:rsidR="00961477" w:rsidRPr="00A4133B" w:rsidRDefault="00362AB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13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  <w:r w:rsidR="00961477" w:rsidRPr="00A413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96147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10</w:t>
            </w:r>
          </w:p>
          <w:p w:rsidR="005D0204" w:rsidRPr="004C40A7" w:rsidRDefault="005D0204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ExtensiveReading</w:t>
            </w:r>
            <w:r w:rsidRPr="00A413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Renting (a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bike / a car)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Как взять напрокат (велосипед/ автомобиль) </w:t>
            </w:r>
          </w:p>
          <w:p w:rsidR="00961477" w:rsidRPr="00A4133B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13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413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122)</w:t>
            </w:r>
          </w:p>
          <w:p w:rsidR="005D0204" w:rsidRPr="004C40A7" w:rsidRDefault="005D0204" w:rsidP="005D0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5D0204" w:rsidRPr="004C40A7" w:rsidRDefault="005D0204" w:rsidP="005D0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5D0204" w:rsidRPr="004C40A7" w:rsidRDefault="005D0204" w:rsidP="005D0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Geography</w:t>
            </w:r>
          </w:p>
          <w:p w:rsidR="005D0204" w:rsidRPr="005D0204" w:rsidRDefault="005D0204" w:rsidP="005D0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(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123)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Ведут диалог этикетного характера, соблюдая нормы речевого этикета, читают и понимают основное содержание несложного аутентичного текста, читают и находят в тексте нужную информацию, заполняют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пропуски в тексте, правильно пишут  и произносят изученные слова,  узнают в письменном и звучащем тексте изученные лексические единицы (слова, словосочетания,  реплики-клише речевого этикета), распознают и употребляют в речи глаголы в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FutureSimple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диалоги этикетного характера упр.4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аудирование;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упр.1, 2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содержания, поисковое, изучающее упр.2,3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письменная речь: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СБ упр.4. стр.104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фонетическая сторона речи: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правила чтения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упр.5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лексическаясторонаречи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ordinary, rent, sign, per day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4C40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грамматическа сторона речи: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Простое будущее время Р.Т. упр1-4, стр.75</w:t>
            </w:r>
          </w:p>
          <w:p w:rsidR="005D0204" w:rsidRPr="004C40A7" w:rsidRDefault="005D0204" w:rsidP="005D0204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sz w:val="20"/>
                <w:u w:val="single"/>
              </w:rPr>
              <w:t>Говорение</w:t>
            </w:r>
          </w:p>
          <w:p w:rsidR="005D0204" w:rsidRPr="004C40A7" w:rsidRDefault="005D0204" w:rsidP="005D0204">
            <w:pPr>
              <w:pStyle w:val="afa"/>
              <w:jc w:val="both"/>
              <w:rPr>
                <w:sz w:val="20"/>
                <w:u w:val="single"/>
              </w:rPr>
            </w:pPr>
            <w:r w:rsidRPr="004C40A7">
              <w:rPr>
                <w:sz w:val="20"/>
                <w:u w:val="single"/>
              </w:rPr>
              <w:t>(монологическая речь):</w:t>
            </w:r>
          </w:p>
          <w:p w:rsidR="005D0204" w:rsidRPr="004C40A7" w:rsidRDefault="005D0204" w:rsidP="005D0204">
            <w:pPr>
              <w:pStyle w:val="afa"/>
              <w:jc w:val="both"/>
              <w:rPr>
                <w:sz w:val="20"/>
              </w:rPr>
            </w:pPr>
            <w:r w:rsidRPr="004C40A7">
              <w:rPr>
                <w:sz w:val="20"/>
              </w:rPr>
              <w:t>Рассказ о летних приключениях</w:t>
            </w:r>
          </w:p>
          <w:p w:rsidR="005D0204" w:rsidRPr="004C40A7" w:rsidRDefault="005D0204" w:rsidP="005D0204">
            <w:pPr>
              <w:pStyle w:val="afa"/>
              <w:jc w:val="both"/>
              <w:rPr>
                <w:sz w:val="20"/>
              </w:rPr>
            </w:pPr>
            <w:r w:rsidRPr="004C40A7">
              <w:rPr>
                <w:sz w:val="20"/>
              </w:rPr>
              <w:t>упр. 1,2</w:t>
            </w:r>
          </w:p>
          <w:p w:rsidR="005D0204" w:rsidRPr="004C40A7" w:rsidRDefault="005D0204" w:rsidP="005D0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чтение:</w:t>
            </w:r>
          </w:p>
          <w:p w:rsidR="005D0204" w:rsidRPr="004C40A7" w:rsidRDefault="005D0204" w:rsidP="005D0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изучающее упр. 1,2</w:t>
            </w:r>
          </w:p>
          <w:p w:rsidR="005D0204" w:rsidRPr="004C40A7" w:rsidRDefault="005D0204" w:rsidP="005D0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грамматическая сторона речи:</w:t>
            </w:r>
          </w:p>
          <w:p w:rsidR="00961477" w:rsidRPr="004C40A7" w:rsidRDefault="005D0204" w:rsidP="005D0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 по модели в брошюре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в процессе коммуникации достаточно точно, последовательно и полно передавать партнёру необходимую информацию как ориентир для построения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знание правил вежливого поведения, развивать стремление к выражению эмоций и чувств адекватным способом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 с. 75-76</w:t>
            </w:r>
          </w:p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(по индивидуальной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4D0435" w:rsidRPr="004C40A7" w:rsidTr="007668FC">
        <w:tc>
          <w:tcPr>
            <w:tcW w:w="840" w:type="dxa"/>
          </w:tcPr>
          <w:p w:rsidR="00961477" w:rsidRPr="004C40A7" w:rsidRDefault="00362AB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D02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11" w:type="dxa"/>
            <w:gridSpan w:val="3"/>
          </w:tcPr>
          <w:p w:rsidR="00961477" w:rsidRDefault="00362AB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413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D0204" w:rsidRPr="004C40A7" w:rsidRDefault="005D0204" w:rsidP="005D0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10</w:t>
            </w:r>
          </w:p>
          <w:p w:rsidR="005D0204" w:rsidRPr="004C40A7" w:rsidRDefault="005D0204" w:rsidP="005D0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(или Тест 10)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Контроль усвоения материала модуля 10 (с.124)</w:t>
            </w:r>
          </w:p>
          <w:p w:rsidR="005D0204" w:rsidRPr="004C40A7" w:rsidRDefault="005D0204" w:rsidP="005D0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5D0204" w:rsidRPr="004C40A7" w:rsidRDefault="005D0204" w:rsidP="005D0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Книга для чтения. «Джек и бобовое зернышко» Эпизод 10</w:t>
            </w:r>
          </w:p>
          <w:p w:rsidR="005D0204" w:rsidRDefault="005D0204" w:rsidP="005D0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с. 26-27</w:t>
            </w:r>
          </w:p>
          <w:p w:rsidR="00961477" w:rsidRPr="004C40A7" w:rsidRDefault="00961477" w:rsidP="005D0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3"/>
          </w:tcPr>
          <w:p w:rsidR="0096147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  <w:p w:rsidR="005D0204" w:rsidRDefault="005D0204" w:rsidP="005D0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  <w:p w:rsidR="005D0204" w:rsidRPr="005D0204" w:rsidRDefault="005D0204" w:rsidP="005D02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gridSpan w:val="3"/>
          </w:tcPr>
          <w:p w:rsidR="0096147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 – подготовка к тесту 10</w:t>
            </w:r>
          </w:p>
          <w:p w:rsidR="005D0204" w:rsidRPr="004C40A7" w:rsidRDefault="005D0204" w:rsidP="005D0204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  <w:t>чтение:</w:t>
            </w:r>
          </w:p>
          <w:p w:rsidR="005D0204" w:rsidRPr="004C40A7" w:rsidRDefault="005D0204" w:rsidP="005D0204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26-27</w:t>
            </w:r>
          </w:p>
          <w:p w:rsidR="005D0204" w:rsidRPr="004C40A7" w:rsidRDefault="005D0204" w:rsidP="005D0204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5D0204" w:rsidRDefault="005D0204" w:rsidP="005D0204">
            <w:pPr>
              <w:spacing w:after="0" w:line="240" w:lineRule="auto"/>
              <w:jc w:val="both"/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</w:pPr>
            <w:r w:rsidRPr="004C40A7">
              <w:rPr>
                <w:rStyle w:val="af9"/>
                <w:rFonts w:ascii="Times New Roman" w:hAnsi="Times New Roman"/>
                <w:i w:val="0"/>
                <w:sz w:val="20"/>
                <w:szCs w:val="20"/>
              </w:rPr>
              <w:t>с. 32</w:t>
            </w:r>
          </w:p>
          <w:p w:rsidR="005D0204" w:rsidRPr="00FF20A1" w:rsidRDefault="005D0204" w:rsidP="005D02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0204" w:rsidRPr="005D0204" w:rsidRDefault="005D0204" w:rsidP="005D02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повторение материала модуля 10</w:t>
            </w:r>
          </w:p>
        </w:tc>
      </w:tr>
      <w:tr w:rsidR="004D0435" w:rsidRPr="004C40A7" w:rsidTr="004C40A7">
        <w:tc>
          <w:tcPr>
            <w:tcW w:w="840" w:type="dxa"/>
          </w:tcPr>
          <w:p w:rsidR="00961477" w:rsidRPr="004C40A7" w:rsidRDefault="00362AB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20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11" w:type="dxa"/>
            <w:gridSpan w:val="3"/>
          </w:tcPr>
          <w:p w:rsidR="00961477" w:rsidRPr="004C40A7" w:rsidRDefault="00362AB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413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Проведение итоговой контрольной работы.</w:t>
            </w: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FF20A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з задания</w:t>
            </w:r>
          </w:p>
        </w:tc>
      </w:tr>
      <w:tr w:rsidR="004D0435" w:rsidRPr="004C40A7" w:rsidTr="004C40A7">
        <w:tc>
          <w:tcPr>
            <w:tcW w:w="840" w:type="dxa"/>
          </w:tcPr>
          <w:p w:rsidR="00961477" w:rsidRPr="004C40A7" w:rsidRDefault="00362AB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20A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11" w:type="dxa"/>
            <w:gridSpan w:val="3"/>
          </w:tcPr>
          <w:p w:rsidR="00961477" w:rsidRPr="004C40A7" w:rsidRDefault="00362ABC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413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50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Анализ итоговой контрольной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работы. Коррекция ЗУН</w:t>
            </w:r>
          </w:p>
        </w:tc>
        <w:tc>
          <w:tcPr>
            <w:tcW w:w="2409" w:type="dxa"/>
            <w:gridSpan w:val="3"/>
          </w:tcPr>
          <w:p w:rsidR="00961477" w:rsidRPr="004C40A7" w:rsidRDefault="00961477" w:rsidP="00766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Используют приобретенные знания, умения и навыки в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конкретной деятельности.</w:t>
            </w:r>
          </w:p>
        </w:tc>
        <w:tc>
          <w:tcPr>
            <w:tcW w:w="3825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самоконтроль, коррекцию, оценивать свой результат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9" w:type="dxa"/>
            <w:gridSpan w:val="3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самоанализа и </w:t>
            </w: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самоконтроля</w:t>
            </w:r>
          </w:p>
        </w:tc>
        <w:tc>
          <w:tcPr>
            <w:tcW w:w="1418" w:type="dxa"/>
          </w:tcPr>
          <w:p w:rsidR="00961477" w:rsidRPr="004C40A7" w:rsidRDefault="00961477" w:rsidP="00766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 задания</w:t>
            </w:r>
          </w:p>
        </w:tc>
      </w:tr>
    </w:tbl>
    <w:p w:rsidR="001B0E5A" w:rsidRDefault="001B0E5A" w:rsidP="001B0E5A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C40A7" w:rsidRPr="004C40A7" w:rsidRDefault="004C40A7" w:rsidP="001B0E5A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B0E5A" w:rsidRPr="004C40A7" w:rsidRDefault="001B0E5A" w:rsidP="001B0E5A">
      <w:pPr>
        <w:jc w:val="center"/>
        <w:rPr>
          <w:rFonts w:ascii="Times New Roman" w:eastAsia="Calibri" w:hAnsi="Times New Roman" w:cs="Times New Roman"/>
          <w:sz w:val="20"/>
          <w:szCs w:val="20"/>
        </w:rPr>
        <w:sectPr w:rsidR="001B0E5A" w:rsidRPr="004C40A7" w:rsidSect="00CB71F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1B0E5A" w:rsidRPr="00870754" w:rsidRDefault="001B0E5A" w:rsidP="001B0E5A">
      <w:pPr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870754">
        <w:rPr>
          <w:rFonts w:ascii="Times New Roman" w:eastAsia="Calibri" w:hAnsi="Times New Roman" w:cs="Times New Roman"/>
          <w:sz w:val="24"/>
          <w:szCs w:val="20"/>
        </w:rPr>
        <w:lastRenderedPageBreak/>
        <w:t>СОГЛАСОВАНО</w:t>
      </w:r>
    </w:p>
    <w:p w:rsidR="001B0E5A" w:rsidRPr="00870754" w:rsidRDefault="001B0E5A" w:rsidP="001B0E5A">
      <w:pPr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870754">
        <w:rPr>
          <w:rFonts w:ascii="Times New Roman" w:eastAsia="Calibri" w:hAnsi="Times New Roman" w:cs="Times New Roman"/>
          <w:sz w:val="24"/>
          <w:szCs w:val="20"/>
        </w:rPr>
        <w:t>Протокол заседания</w:t>
      </w:r>
    </w:p>
    <w:p w:rsidR="001B0E5A" w:rsidRPr="00870754" w:rsidRDefault="001B0E5A" w:rsidP="001B0E5A">
      <w:pPr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870754">
        <w:rPr>
          <w:rFonts w:ascii="Times New Roman" w:eastAsia="Calibri" w:hAnsi="Times New Roman" w:cs="Times New Roman"/>
          <w:sz w:val="24"/>
          <w:szCs w:val="20"/>
        </w:rPr>
        <w:t>методического совета</w:t>
      </w:r>
    </w:p>
    <w:p w:rsidR="001B0E5A" w:rsidRPr="00870754" w:rsidRDefault="001B0E5A" w:rsidP="001B0E5A">
      <w:pPr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870754">
        <w:rPr>
          <w:rFonts w:ascii="Times New Roman" w:eastAsia="Calibri" w:hAnsi="Times New Roman" w:cs="Times New Roman"/>
          <w:sz w:val="24"/>
          <w:szCs w:val="20"/>
        </w:rPr>
        <w:t>МБОУ Россошанской ООШ</w:t>
      </w:r>
    </w:p>
    <w:p w:rsidR="001B0E5A" w:rsidRPr="00870754" w:rsidRDefault="001B0E5A" w:rsidP="001B0E5A">
      <w:pPr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870754">
        <w:rPr>
          <w:rFonts w:ascii="Times New Roman" w:eastAsia="Calibri" w:hAnsi="Times New Roman" w:cs="Times New Roman"/>
          <w:sz w:val="24"/>
          <w:szCs w:val="20"/>
        </w:rPr>
        <w:t xml:space="preserve">от </w:t>
      </w:r>
      <w:r w:rsidR="00A06D0B" w:rsidRPr="00870754">
        <w:rPr>
          <w:rFonts w:ascii="Times New Roman" w:eastAsia="Calibri" w:hAnsi="Times New Roman" w:cs="Times New Roman"/>
          <w:sz w:val="24"/>
          <w:szCs w:val="20"/>
          <w:u w:val="single"/>
        </w:rPr>
        <w:t>26</w:t>
      </w:r>
      <w:r w:rsidR="002D0F54" w:rsidRPr="00870754">
        <w:rPr>
          <w:rFonts w:ascii="Times New Roman" w:eastAsia="Calibri" w:hAnsi="Times New Roman" w:cs="Times New Roman"/>
          <w:sz w:val="24"/>
          <w:szCs w:val="20"/>
          <w:u w:val="single"/>
        </w:rPr>
        <w:t>.08.20</w:t>
      </w:r>
      <w:r w:rsidR="00A04433">
        <w:rPr>
          <w:rFonts w:ascii="Times New Roman" w:eastAsia="Calibri" w:hAnsi="Times New Roman" w:cs="Times New Roman"/>
          <w:sz w:val="24"/>
          <w:szCs w:val="20"/>
          <w:u w:val="single"/>
        </w:rPr>
        <w:t xml:space="preserve">20 </w:t>
      </w:r>
      <w:r w:rsidRPr="00870754">
        <w:rPr>
          <w:rFonts w:ascii="Times New Roman" w:eastAsia="Calibri" w:hAnsi="Times New Roman" w:cs="Times New Roman"/>
          <w:sz w:val="24"/>
          <w:szCs w:val="20"/>
          <w:u w:val="single"/>
        </w:rPr>
        <w:t>года</w:t>
      </w:r>
      <w:r w:rsidRPr="00870754">
        <w:rPr>
          <w:rFonts w:ascii="Times New Roman" w:eastAsia="Calibri" w:hAnsi="Times New Roman" w:cs="Times New Roman"/>
          <w:sz w:val="24"/>
          <w:szCs w:val="20"/>
        </w:rPr>
        <w:t xml:space="preserve">   № </w:t>
      </w:r>
      <w:r w:rsidRPr="00870754">
        <w:rPr>
          <w:rFonts w:ascii="Times New Roman" w:eastAsia="Calibri" w:hAnsi="Times New Roman" w:cs="Times New Roman"/>
          <w:sz w:val="24"/>
          <w:szCs w:val="20"/>
          <w:u w:val="single"/>
        </w:rPr>
        <w:t>1</w:t>
      </w:r>
    </w:p>
    <w:p w:rsidR="001B0E5A" w:rsidRPr="00870754" w:rsidRDefault="001B0E5A" w:rsidP="001B0E5A">
      <w:pPr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870754">
        <w:rPr>
          <w:rFonts w:ascii="Times New Roman" w:eastAsia="Calibri" w:hAnsi="Times New Roman" w:cs="Times New Roman"/>
          <w:sz w:val="24"/>
          <w:szCs w:val="20"/>
        </w:rPr>
        <w:t xml:space="preserve">Председатель МС __________ </w:t>
      </w:r>
      <w:r w:rsidR="002D0F54" w:rsidRPr="00870754">
        <w:rPr>
          <w:rFonts w:ascii="Times New Roman" w:eastAsia="Calibri" w:hAnsi="Times New Roman" w:cs="Times New Roman"/>
          <w:sz w:val="24"/>
          <w:szCs w:val="20"/>
        </w:rPr>
        <w:t>Медведева И.А.</w:t>
      </w:r>
    </w:p>
    <w:p w:rsidR="001B0E5A" w:rsidRPr="00870754" w:rsidRDefault="001B0E5A" w:rsidP="001B0E5A">
      <w:pPr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1B0E5A" w:rsidRPr="00870754" w:rsidRDefault="001B0E5A" w:rsidP="001B0E5A">
      <w:pPr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870754">
        <w:rPr>
          <w:rFonts w:ascii="Times New Roman" w:eastAsia="Calibri" w:hAnsi="Times New Roman" w:cs="Times New Roman"/>
          <w:sz w:val="24"/>
          <w:szCs w:val="20"/>
        </w:rPr>
        <w:t>СОГЛАСОВАНО</w:t>
      </w:r>
    </w:p>
    <w:p w:rsidR="001B0E5A" w:rsidRPr="00870754" w:rsidRDefault="001B0E5A" w:rsidP="001B0E5A">
      <w:pPr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870754">
        <w:rPr>
          <w:rFonts w:ascii="Times New Roman" w:eastAsia="Calibri" w:hAnsi="Times New Roman" w:cs="Times New Roman"/>
          <w:sz w:val="24"/>
          <w:szCs w:val="20"/>
        </w:rPr>
        <w:t>Зам. директора по УР</w:t>
      </w:r>
    </w:p>
    <w:p w:rsidR="001B0E5A" w:rsidRPr="00870754" w:rsidRDefault="001B0E5A" w:rsidP="001B0E5A">
      <w:pPr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870754">
        <w:rPr>
          <w:rFonts w:ascii="Times New Roman" w:eastAsia="Calibri" w:hAnsi="Times New Roman" w:cs="Times New Roman"/>
          <w:sz w:val="24"/>
          <w:szCs w:val="20"/>
        </w:rPr>
        <w:t>_________ Ананьева О.П.</w:t>
      </w:r>
    </w:p>
    <w:p w:rsidR="001B0E5A" w:rsidRPr="00870754" w:rsidRDefault="00A06D0B" w:rsidP="001B0E5A">
      <w:pPr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870754">
        <w:rPr>
          <w:rFonts w:ascii="Times New Roman" w:eastAsia="Calibri" w:hAnsi="Times New Roman" w:cs="Times New Roman"/>
          <w:sz w:val="24"/>
          <w:szCs w:val="20"/>
          <w:u w:val="single"/>
        </w:rPr>
        <w:t>26</w:t>
      </w:r>
      <w:r w:rsidR="002D0F54" w:rsidRPr="00870754">
        <w:rPr>
          <w:rFonts w:ascii="Times New Roman" w:eastAsia="Calibri" w:hAnsi="Times New Roman" w:cs="Times New Roman"/>
          <w:sz w:val="24"/>
          <w:szCs w:val="20"/>
          <w:u w:val="single"/>
        </w:rPr>
        <w:t>.08.20</w:t>
      </w:r>
      <w:r w:rsidR="00A04433">
        <w:rPr>
          <w:rFonts w:ascii="Times New Roman" w:eastAsia="Calibri" w:hAnsi="Times New Roman" w:cs="Times New Roman"/>
          <w:sz w:val="24"/>
          <w:szCs w:val="20"/>
          <w:u w:val="single"/>
        </w:rPr>
        <w:t>20</w:t>
      </w:r>
      <w:r w:rsidR="001B0E5A" w:rsidRPr="00870754">
        <w:rPr>
          <w:rFonts w:ascii="Times New Roman" w:eastAsia="Calibri" w:hAnsi="Times New Roman" w:cs="Times New Roman"/>
          <w:sz w:val="24"/>
          <w:szCs w:val="20"/>
          <w:u w:val="single"/>
        </w:rPr>
        <w:t xml:space="preserve"> года.</w:t>
      </w:r>
    </w:p>
    <w:p w:rsidR="001B0E5A" w:rsidRPr="004C40A7" w:rsidRDefault="001B0E5A" w:rsidP="001B0E5A">
      <w:pPr>
        <w:pStyle w:val="1"/>
        <w:tabs>
          <w:tab w:val="left" w:pos="851"/>
        </w:tabs>
        <w:ind w:left="0" w:firstLine="709"/>
        <w:jc w:val="center"/>
        <w:rPr>
          <w:b/>
          <w:sz w:val="20"/>
          <w:szCs w:val="20"/>
        </w:rPr>
        <w:sectPr w:rsidR="001B0E5A" w:rsidRPr="004C40A7" w:rsidSect="00626526"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1B0E5A" w:rsidRPr="004C40A7" w:rsidRDefault="001B0E5A" w:rsidP="001B0E5A">
      <w:pPr>
        <w:pStyle w:val="1"/>
        <w:tabs>
          <w:tab w:val="left" w:pos="851"/>
        </w:tabs>
        <w:ind w:left="0" w:firstLine="709"/>
        <w:jc w:val="center"/>
        <w:rPr>
          <w:b/>
          <w:sz w:val="20"/>
          <w:szCs w:val="20"/>
        </w:rPr>
      </w:pPr>
    </w:p>
    <w:p w:rsidR="00961477" w:rsidRPr="004C40A7" w:rsidRDefault="00961477" w:rsidP="00D9616A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961477" w:rsidRPr="004C40A7" w:rsidSect="001B0E5A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31304F"/>
    <w:multiLevelType w:val="hybridMultilevel"/>
    <w:tmpl w:val="13645FF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4D0270"/>
    <w:multiLevelType w:val="hybridMultilevel"/>
    <w:tmpl w:val="52E4521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158FB"/>
    <w:multiLevelType w:val="hybridMultilevel"/>
    <w:tmpl w:val="B490832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772A92"/>
    <w:multiLevelType w:val="hybridMultilevel"/>
    <w:tmpl w:val="C37E5B6C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AB4F0E"/>
    <w:multiLevelType w:val="hybridMultilevel"/>
    <w:tmpl w:val="189C9E8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B566561"/>
    <w:multiLevelType w:val="hybridMultilevel"/>
    <w:tmpl w:val="0680C590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Marigold" w:hAnsi="Marigold" w:cs="Marig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B0255"/>
    <w:multiLevelType w:val="hybridMultilevel"/>
    <w:tmpl w:val="51884922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E7E0CD6"/>
    <w:multiLevelType w:val="hybridMultilevel"/>
    <w:tmpl w:val="49BE78C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1200698"/>
    <w:multiLevelType w:val="hybridMultilevel"/>
    <w:tmpl w:val="674C4F6E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1C36D44"/>
    <w:multiLevelType w:val="hybridMultilevel"/>
    <w:tmpl w:val="83E0BEDE"/>
    <w:lvl w:ilvl="0" w:tplc="8A126A38">
      <w:numFmt w:val="bullet"/>
      <w:lvlText w:val="—"/>
      <w:lvlJc w:val="left"/>
      <w:pPr>
        <w:ind w:left="820" w:hanging="460"/>
      </w:pPr>
      <w:rPr>
        <w:rFonts w:ascii="Times New Roman" w:eastAsia="Cambr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07F27"/>
    <w:multiLevelType w:val="hybridMultilevel"/>
    <w:tmpl w:val="9E18861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C8432A"/>
    <w:multiLevelType w:val="hybridMultilevel"/>
    <w:tmpl w:val="B97C50E4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7854BEA"/>
    <w:multiLevelType w:val="hybridMultilevel"/>
    <w:tmpl w:val="0FF4876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37F60C7A"/>
    <w:multiLevelType w:val="hybridMultilevel"/>
    <w:tmpl w:val="CBCE1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55D34DC"/>
    <w:multiLevelType w:val="hybridMultilevel"/>
    <w:tmpl w:val="33D85A0C"/>
    <w:lvl w:ilvl="0" w:tplc="6D8C3704">
      <w:start w:val="1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EC351A"/>
    <w:multiLevelType w:val="hybridMultilevel"/>
    <w:tmpl w:val="C96A97B4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11586D"/>
    <w:multiLevelType w:val="hybridMultilevel"/>
    <w:tmpl w:val="0A18B8F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A26E72"/>
    <w:multiLevelType w:val="hybridMultilevel"/>
    <w:tmpl w:val="B3E8727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4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>
    <w:nsid w:val="55D7505E"/>
    <w:multiLevelType w:val="hybridMultilevel"/>
    <w:tmpl w:val="FDFE816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B3B3646"/>
    <w:multiLevelType w:val="hybridMultilevel"/>
    <w:tmpl w:val="43E8863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2B69AA4">
      <w:numFmt w:val="bullet"/>
      <w:lvlText w:val="•"/>
      <w:lvlJc w:val="left"/>
      <w:pPr>
        <w:ind w:left="1596" w:hanging="876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B4A6701"/>
    <w:multiLevelType w:val="hybridMultilevel"/>
    <w:tmpl w:val="A6848A9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>
    <w:nsid w:val="612A4544"/>
    <w:multiLevelType w:val="hybridMultilevel"/>
    <w:tmpl w:val="1AF6C62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46F5370"/>
    <w:multiLevelType w:val="hybridMultilevel"/>
    <w:tmpl w:val="3A30BF5A"/>
    <w:lvl w:ilvl="0" w:tplc="3BD84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4C43DE"/>
    <w:multiLevelType w:val="hybridMultilevel"/>
    <w:tmpl w:val="A638587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34472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1E5AAB"/>
    <w:multiLevelType w:val="hybridMultilevel"/>
    <w:tmpl w:val="4080B8B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84D7597"/>
    <w:multiLevelType w:val="hybridMultilevel"/>
    <w:tmpl w:val="093232C2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24"/>
  </w:num>
  <w:num w:numId="4">
    <w:abstractNumId w:val="7"/>
  </w:num>
  <w:num w:numId="5">
    <w:abstractNumId w:val="11"/>
  </w:num>
  <w:num w:numId="6">
    <w:abstractNumId w:val="38"/>
  </w:num>
  <w:num w:numId="7">
    <w:abstractNumId w:val="17"/>
  </w:num>
  <w:num w:numId="8">
    <w:abstractNumId w:val="30"/>
  </w:num>
  <w:num w:numId="9">
    <w:abstractNumId w:val="23"/>
  </w:num>
  <w:num w:numId="10">
    <w:abstractNumId w:val="8"/>
  </w:num>
  <w:num w:numId="11">
    <w:abstractNumId w:val="12"/>
  </w:num>
  <w:num w:numId="12">
    <w:abstractNumId w:val="28"/>
  </w:num>
  <w:num w:numId="13">
    <w:abstractNumId w:val="13"/>
  </w:num>
  <w:num w:numId="14">
    <w:abstractNumId w:val="10"/>
  </w:num>
  <w:num w:numId="15">
    <w:abstractNumId w:val="14"/>
  </w:num>
  <w:num w:numId="16">
    <w:abstractNumId w:val="5"/>
  </w:num>
  <w:num w:numId="17">
    <w:abstractNumId w:val="3"/>
  </w:num>
  <w:num w:numId="18">
    <w:abstractNumId w:val="1"/>
  </w:num>
  <w:num w:numId="19">
    <w:abstractNumId w:val="2"/>
  </w:num>
  <w:num w:numId="20">
    <w:abstractNumId w:val="32"/>
  </w:num>
  <w:num w:numId="21">
    <w:abstractNumId w:val="4"/>
  </w:num>
  <w:num w:numId="22">
    <w:abstractNumId w:val="9"/>
  </w:num>
  <w:num w:numId="23">
    <w:abstractNumId w:val="18"/>
  </w:num>
  <w:num w:numId="24">
    <w:abstractNumId w:val="34"/>
  </w:num>
  <w:num w:numId="25">
    <w:abstractNumId w:val="21"/>
  </w:num>
  <w:num w:numId="26">
    <w:abstractNumId w:val="29"/>
  </w:num>
  <w:num w:numId="27">
    <w:abstractNumId w:val="37"/>
  </w:num>
  <w:num w:numId="28">
    <w:abstractNumId w:val="33"/>
  </w:num>
  <w:num w:numId="29">
    <w:abstractNumId w:val="22"/>
  </w:num>
  <w:num w:numId="30">
    <w:abstractNumId w:val="25"/>
  </w:num>
  <w:num w:numId="31">
    <w:abstractNumId w:val="40"/>
  </w:num>
  <w:num w:numId="32">
    <w:abstractNumId w:val="39"/>
  </w:num>
  <w:num w:numId="33">
    <w:abstractNumId w:val="36"/>
  </w:num>
  <w:num w:numId="34">
    <w:abstractNumId w:val="20"/>
  </w:num>
  <w:num w:numId="35">
    <w:abstractNumId w:val="26"/>
  </w:num>
  <w:num w:numId="36">
    <w:abstractNumId w:val="41"/>
  </w:num>
  <w:num w:numId="37">
    <w:abstractNumId w:val="19"/>
  </w:num>
  <w:num w:numId="38">
    <w:abstractNumId w:val="27"/>
  </w:num>
  <w:num w:numId="39">
    <w:abstractNumId w:val="6"/>
  </w:num>
  <w:num w:numId="40">
    <w:abstractNumId w:val="31"/>
  </w:num>
  <w:num w:numId="41">
    <w:abstractNumId w:val="15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D9616A"/>
    <w:rsid w:val="00034C0A"/>
    <w:rsid w:val="000C2386"/>
    <w:rsid w:val="001B0E5A"/>
    <w:rsid w:val="002D0F54"/>
    <w:rsid w:val="002E0367"/>
    <w:rsid w:val="002E3086"/>
    <w:rsid w:val="003248CE"/>
    <w:rsid w:val="00333B1F"/>
    <w:rsid w:val="00356A18"/>
    <w:rsid w:val="0036150C"/>
    <w:rsid w:val="00362ABC"/>
    <w:rsid w:val="00393684"/>
    <w:rsid w:val="0041048A"/>
    <w:rsid w:val="004831AB"/>
    <w:rsid w:val="0049023F"/>
    <w:rsid w:val="00492D8F"/>
    <w:rsid w:val="004C40A7"/>
    <w:rsid w:val="004D0435"/>
    <w:rsid w:val="005D0204"/>
    <w:rsid w:val="00613F55"/>
    <w:rsid w:val="006220E5"/>
    <w:rsid w:val="006254BA"/>
    <w:rsid w:val="00626526"/>
    <w:rsid w:val="00654C5F"/>
    <w:rsid w:val="006E492B"/>
    <w:rsid w:val="007668FC"/>
    <w:rsid w:val="00811E55"/>
    <w:rsid w:val="00870754"/>
    <w:rsid w:val="0090771E"/>
    <w:rsid w:val="00961477"/>
    <w:rsid w:val="009768CA"/>
    <w:rsid w:val="009B27CC"/>
    <w:rsid w:val="009E73DF"/>
    <w:rsid w:val="00A04433"/>
    <w:rsid w:val="00A06D0B"/>
    <w:rsid w:val="00A4133B"/>
    <w:rsid w:val="00A615A4"/>
    <w:rsid w:val="00B31266"/>
    <w:rsid w:val="00B3535E"/>
    <w:rsid w:val="00BF60F9"/>
    <w:rsid w:val="00CB0987"/>
    <w:rsid w:val="00CB71F7"/>
    <w:rsid w:val="00CC7023"/>
    <w:rsid w:val="00D06469"/>
    <w:rsid w:val="00D362C9"/>
    <w:rsid w:val="00D871E5"/>
    <w:rsid w:val="00D9616A"/>
    <w:rsid w:val="00D97E88"/>
    <w:rsid w:val="00DC4109"/>
    <w:rsid w:val="00E25751"/>
    <w:rsid w:val="00E51688"/>
    <w:rsid w:val="00E74367"/>
    <w:rsid w:val="00E85DF0"/>
    <w:rsid w:val="00EB2B4F"/>
    <w:rsid w:val="00EF0F3D"/>
    <w:rsid w:val="00FC4E6C"/>
    <w:rsid w:val="00FF2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9616A"/>
    <w:pPr>
      <w:spacing w:before="100" w:beforeAutospacing="1" w:after="100" w:afterAutospacing="1" w:line="240" w:lineRule="auto"/>
    </w:pPr>
    <w:rPr>
      <w:rFonts w:ascii="Times New Roman" w:eastAsia="Cambria" w:hAnsi="Times New Roman" w:cs="Times New Roman"/>
      <w:color w:val="000000"/>
      <w:sz w:val="24"/>
      <w:szCs w:val="24"/>
    </w:rPr>
  </w:style>
  <w:style w:type="character" w:customStyle="1" w:styleId="FontStyle15">
    <w:name w:val="Font Style15"/>
    <w:rsid w:val="00D9616A"/>
    <w:rPr>
      <w:rFonts w:ascii="Bookman Old Style" w:hAnsi="Bookman Old Style" w:cs="Bookman Old Style"/>
      <w:sz w:val="20"/>
      <w:szCs w:val="20"/>
    </w:rPr>
  </w:style>
  <w:style w:type="paragraph" w:customStyle="1" w:styleId="1">
    <w:name w:val="Абзац списка1"/>
    <w:basedOn w:val="a"/>
    <w:rsid w:val="00D9616A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D9616A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D9616A"/>
    <w:rPr>
      <w:rFonts w:ascii="Times New Roman" w:eastAsia="Cambria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D9616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D96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D9616A"/>
    <w:rPr>
      <w:b/>
      <w:bCs/>
    </w:rPr>
  </w:style>
  <w:style w:type="character" w:customStyle="1" w:styleId="2">
    <w:name w:val="Заголовок №2_"/>
    <w:link w:val="20"/>
    <w:rsid w:val="00D9616A"/>
    <w:rPr>
      <w:rFonts w:ascii="Times New Roman" w:hAnsi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D9616A"/>
    <w:pPr>
      <w:widowControl w:val="0"/>
      <w:shd w:val="clear" w:color="auto" w:fill="FFFFFF"/>
      <w:spacing w:after="60" w:line="0" w:lineRule="atLeast"/>
      <w:jc w:val="center"/>
      <w:outlineLvl w:val="1"/>
    </w:pPr>
    <w:rPr>
      <w:rFonts w:ascii="Times New Roman" w:hAnsi="Times New Roman"/>
      <w:b/>
      <w:bCs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961477"/>
    <w:rPr>
      <w:rFonts w:ascii="Times New Roman" w:hAnsi="Times New Roman"/>
      <w:sz w:val="24"/>
      <w:u w:val="none"/>
      <w:effect w:val="none"/>
    </w:rPr>
  </w:style>
  <w:style w:type="character" w:customStyle="1" w:styleId="ListLabel1">
    <w:name w:val="ListLabel 1"/>
    <w:uiPriority w:val="99"/>
    <w:rsid w:val="00961477"/>
    <w:rPr>
      <w:rFonts w:eastAsia="Times New Roman"/>
    </w:rPr>
  </w:style>
  <w:style w:type="character" w:customStyle="1" w:styleId="ListLabel2">
    <w:name w:val="ListLabel 2"/>
    <w:uiPriority w:val="99"/>
    <w:rsid w:val="00961477"/>
    <w:rPr>
      <w:rFonts w:eastAsia="Times New Roman"/>
    </w:rPr>
  </w:style>
  <w:style w:type="character" w:customStyle="1" w:styleId="ListLabel3">
    <w:name w:val="ListLabel 3"/>
    <w:uiPriority w:val="99"/>
    <w:rsid w:val="00961477"/>
    <w:rPr>
      <w:rFonts w:eastAsia="Times New Roman"/>
      <w:color w:val="00000A"/>
    </w:rPr>
  </w:style>
  <w:style w:type="character" w:customStyle="1" w:styleId="ListLabel4">
    <w:name w:val="ListLabel 4"/>
    <w:uiPriority w:val="99"/>
    <w:rsid w:val="00961477"/>
  </w:style>
  <w:style w:type="character" w:customStyle="1" w:styleId="a6">
    <w:name w:val="Выделение жирным"/>
    <w:uiPriority w:val="99"/>
    <w:rsid w:val="00961477"/>
    <w:rPr>
      <w:b/>
    </w:rPr>
  </w:style>
  <w:style w:type="character" w:customStyle="1" w:styleId="WW8Num25z0">
    <w:name w:val="WW8Num25z0"/>
    <w:uiPriority w:val="99"/>
    <w:rsid w:val="00961477"/>
    <w:rPr>
      <w:sz w:val="28"/>
    </w:rPr>
  </w:style>
  <w:style w:type="character" w:customStyle="1" w:styleId="WW8Num25z2">
    <w:name w:val="WW8Num25z2"/>
    <w:uiPriority w:val="99"/>
    <w:rsid w:val="00961477"/>
  </w:style>
  <w:style w:type="character" w:customStyle="1" w:styleId="WW8Num25z3">
    <w:name w:val="WW8Num25z3"/>
    <w:uiPriority w:val="99"/>
    <w:rsid w:val="00961477"/>
  </w:style>
  <w:style w:type="character" w:customStyle="1" w:styleId="WW8Num25z4">
    <w:name w:val="WW8Num25z4"/>
    <w:uiPriority w:val="99"/>
    <w:rsid w:val="00961477"/>
  </w:style>
  <w:style w:type="character" w:customStyle="1" w:styleId="WW8Num25z5">
    <w:name w:val="WW8Num25z5"/>
    <w:uiPriority w:val="99"/>
    <w:rsid w:val="00961477"/>
  </w:style>
  <w:style w:type="character" w:customStyle="1" w:styleId="WW8Num25z6">
    <w:name w:val="WW8Num25z6"/>
    <w:uiPriority w:val="99"/>
    <w:rsid w:val="00961477"/>
  </w:style>
  <w:style w:type="character" w:customStyle="1" w:styleId="WW8Num25z7">
    <w:name w:val="WW8Num25z7"/>
    <w:uiPriority w:val="99"/>
    <w:rsid w:val="00961477"/>
  </w:style>
  <w:style w:type="character" w:customStyle="1" w:styleId="WW8Num25z8">
    <w:name w:val="WW8Num25z8"/>
    <w:uiPriority w:val="99"/>
    <w:rsid w:val="00961477"/>
  </w:style>
  <w:style w:type="paragraph" w:customStyle="1" w:styleId="10">
    <w:name w:val="Заголовок1"/>
    <w:basedOn w:val="a"/>
    <w:next w:val="a7"/>
    <w:uiPriority w:val="99"/>
    <w:rsid w:val="00961477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link w:val="a8"/>
    <w:uiPriority w:val="99"/>
    <w:rsid w:val="00961477"/>
    <w:pPr>
      <w:suppressAutoHyphens/>
      <w:spacing w:after="140" w:line="288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961477"/>
    <w:rPr>
      <w:rFonts w:ascii="Times New Roman" w:eastAsia="Calibri" w:hAnsi="Times New Roman" w:cs="Times New Roman"/>
      <w:sz w:val="24"/>
      <w:szCs w:val="24"/>
    </w:rPr>
  </w:style>
  <w:style w:type="paragraph" w:styleId="a9">
    <w:name w:val="List"/>
    <w:basedOn w:val="a7"/>
    <w:uiPriority w:val="99"/>
    <w:rsid w:val="00961477"/>
    <w:rPr>
      <w:rFonts w:cs="Mangal"/>
    </w:rPr>
  </w:style>
  <w:style w:type="paragraph" w:styleId="aa">
    <w:name w:val="Title"/>
    <w:basedOn w:val="a"/>
    <w:link w:val="ab"/>
    <w:uiPriority w:val="99"/>
    <w:qFormat/>
    <w:rsid w:val="00961477"/>
    <w:pPr>
      <w:suppressLineNumbers/>
      <w:suppressAutoHyphens/>
      <w:spacing w:before="120" w:after="120" w:line="240" w:lineRule="auto"/>
    </w:pPr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ab">
    <w:name w:val="Название Знак"/>
    <w:basedOn w:val="a0"/>
    <w:link w:val="aa"/>
    <w:uiPriority w:val="99"/>
    <w:rsid w:val="00961477"/>
    <w:rPr>
      <w:rFonts w:ascii="Times New Roman" w:eastAsia="Calibri" w:hAnsi="Times New Roman" w:cs="Times New Roman"/>
      <w:i/>
      <w:iCs/>
      <w:sz w:val="24"/>
      <w:szCs w:val="24"/>
    </w:rPr>
  </w:style>
  <w:style w:type="paragraph" w:styleId="ac">
    <w:name w:val="index heading"/>
    <w:basedOn w:val="a"/>
    <w:uiPriority w:val="99"/>
    <w:rsid w:val="0096147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961477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Основной"/>
    <w:basedOn w:val="a"/>
    <w:link w:val="ae"/>
    <w:uiPriority w:val="99"/>
    <w:rsid w:val="00961477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4"/>
      <w:szCs w:val="20"/>
    </w:rPr>
  </w:style>
  <w:style w:type="character" w:customStyle="1" w:styleId="ae">
    <w:name w:val="Основной Знак"/>
    <w:link w:val="ad"/>
    <w:uiPriority w:val="99"/>
    <w:locked/>
    <w:rsid w:val="00961477"/>
    <w:rPr>
      <w:rFonts w:ascii="Calibri" w:eastAsia="Times New Roman" w:hAnsi="Calibri" w:cs="Times New Roman"/>
      <w:sz w:val="24"/>
      <w:szCs w:val="20"/>
    </w:rPr>
  </w:style>
  <w:style w:type="paragraph" w:customStyle="1" w:styleId="af">
    <w:name w:val="Содержимое врезки"/>
    <w:basedOn w:val="a"/>
    <w:uiPriority w:val="99"/>
    <w:rsid w:val="009614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uiPriority w:val="99"/>
    <w:rsid w:val="00961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961477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0">
    <w:name w:val="header"/>
    <w:basedOn w:val="a"/>
    <w:link w:val="af1"/>
    <w:uiPriority w:val="99"/>
    <w:rsid w:val="0096147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961477"/>
    <w:rPr>
      <w:rFonts w:ascii="Times New Roman" w:eastAsia="Calibri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96147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961477"/>
    <w:rPr>
      <w:rFonts w:ascii="Times New Roman" w:eastAsia="Calibri" w:hAnsi="Times New Roman" w:cs="Times New Roman"/>
      <w:sz w:val="24"/>
      <w:szCs w:val="24"/>
    </w:rPr>
  </w:style>
  <w:style w:type="paragraph" w:customStyle="1" w:styleId="p1">
    <w:name w:val="p1"/>
    <w:basedOn w:val="a"/>
    <w:uiPriority w:val="99"/>
    <w:rsid w:val="00961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uiPriority w:val="99"/>
    <w:rsid w:val="00961477"/>
    <w:rPr>
      <w:rFonts w:cs="Times New Roman"/>
    </w:rPr>
  </w:style>
  <w:style w:type="paragraph" w:customStyle="1" w:styleId="p2">
    <w:name w:val="p2"/>
    <w:basedOn w:val="a"/>
    <w:uiPriority w:val="99"/>
    <w:rsid w:val="00961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uiPriority w:val="99"/>
    <w:rsid w:val="00961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uiPriority w:val="99"/>
    <w:rsid w:val="00961477"/>
    <w:rPr>
      <w:rFonts w:cs="Times New Roman"/>
    </w:rPr>
  </w:style>
  <w:style w:type="paragraph" w:customStyle="1" w:styleId="p5">
    <w:name w:val="p5"/>
    <w:basedOn w:val="a"/>
    <w:uiPriority w:val="99"/>
    <w:rsid w:val="00961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rsid w:val="00961477"/>
    <w:pPr>
      <w:suppressAutoHyphens/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961477"/>
    <w:rPr>
      <w:rFonts w:ascii="Segoe UI" w:eastAsia="Calibri" w:hAnsi="Segoe UI" w:cs="Times New Roman"/>
      <w:sz w:val="18"/>
      <w:szCs w:val="18"/>
    </w:rPr>
  </w:style>
  <w:style w:type="table" w:styleId="af6">
    <w:name w:val="Table Grid"/>
    <w:basedOn w:val="a1"/>
    <w:uiPriority w:val="99"/>
    <w:rsid w:val="0096147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96147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96147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Схема документа Знак"/>
    <w:basedOn w:val="a0"/>
    <w:link w:val="af8"/>
    <w:uiPriority w:val="99"/>
    <w:semiHidden/>
    <w:rsid w:val="00961477"/>
    <w:rPr>
      <w:rFonts w:ascii="Tahoma" w:eastAsia="Calibri" w:hAnsi="Tahoma" w:cs="Times New Roman"/>
      <w:sz w:val="16"/>
      <w:szCs w:val="16"/>
    </w:rPr>
  </w:style>
  <w:style w:type="paragraph" w:styleId="af8">
    <w:name w:val="Document Map"/>
    <w:basedOn w:val="a"/>
    <w:link w:val="af7"/>
    <w:uiPriority w:val="99"/>
    <w:semiHidden/>
    <w:rsid w:val="00961477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styleId="af9">
    <w:name w:val="Emphasis"/>
    <w:uiPriority w:val="99"/>
    <w:qFormat/>
    <w:rsid w:val="00961477"/>
    <w:rPr>
      <w:rFonts w:cs="Times New Roman"/>
      <w:i/>
    </w:rPr>
  </w:style>
  <w:style w:type="paragraph" w:styleId="afa">
    <w:name w:val="No Spacing"/>
    <w:link w:val="afb"/>
    <w:uiPriority w:val="99"/>
    <w:qFormat/>
    <w:rsid w:val="00961477"/>
    <w:pPr>
      <w:spacing w:after="0" w:line="240" w:lineRule="auto"/>
    </w:pPr>
    <w:rPr>
      <w:rFonts w:ascii="Times New Roman" w:eastAsia="Calibri" w:hAnsi="Times New Roman" w:cs="Times New Roman"/>
      <w:szCs w:val="20"/>
    </w:rPr>
  </w:style>
  <w:style w:type="character" w:customStyle="1" w:styleId="afb">
    <w:name w:val="Без интервала Знак"/>
    <w:link w:val="afa"/>
    <w:uiPriority w:val="99"/>
    <w:locked/>
    <w:rsid w:val="00961477"/>
    <w:rPr>
      <w:rFonts w:ascii="Times New Roman" w:eastAsia="Calibri" w:hAnsi="Times New Roman" w:cs="Times New Roman"/>
      <w:szCs w:val="20"/>
    </w:rPr>
  </w:style>
  <w:style w:type="paragraph" w:customStyle="1" w:styleId="font5">
    <w:name w:val="font5"/>
    <w:basedOn w:val="a"/>
    <w:uiPriority w:val="99"/>
    <w:rsid w:val="00961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961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961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4">
    <w:name w:val="xl64"/>
    <w:basedOn w:val="a"/>
    <w:uiPriority w:val="99"/>
    <w:rsid w:val="009614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5">
    <w:name w:val="xl65"/>
    <w:basedOn w:val="a"/>
    <w:uiPriority w:val="99"/>
    <w:rsid w:val="009614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6">
    <w:name w:val="xl66"/>
    <w:basedOn w:val="a"/>
    <w:uiPriority w:val="99"/>
    <w:rsid w:val="009614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9614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96147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9">
    <w:name w:val="xl69"/>
    <w:basedOn w:val="a"/>
    <w:uiPriority w:val="99"/>
    <w:rsid w:val="009614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70">
    <w:name w:val="xl70"/>
    <w:basedOn w:val="a"/>
    <w:uiPriority w:val="99"/>
    <w:rsid w:val="009614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1">
    <w:name w:val="xl71"/>
    <w:basedOn w:val="a"/>
    <w:uiPriority w:val="99"/>
    <w:rsid w:val="009614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2">
    <w:name w:val="xl72"/>
    <w:basedOn w:val="a"/>
    <w:uiPriority w:val="99"/>
    <w:rsid w:val="0096147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3">
    <w:name w:val="xl73"/>
    <w:basedOn w:val="a"/>
    <w:uiPriority w:val="99"/>
    <w:rsid w:val="009614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</w:rPr>
  </w:style>
  <w:style w:type="paragraph" w:customStyle="1" w:styleId="xl74">
    <w:name w:val="xl74"/>
    <w:basedOn w:val="a"/>
    <w:uiPriority w:val="99"/>
    <w:rsid w:val="0096147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</w:rPr>
  </w:style>
  <w:style w:type="paragraph" w:customStyle="1" w:styleId="xl75">
    <w:name w:val="xl75"/>
    <w:basedOn w:val="a"/>
    <w:uiPriority w:val="99"/>
    <w:rsid w:val="009614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6">
    <w:name w:val="xl76"/>
    <w:basedOn w:val="a"/>
    <w:uiPriority w:val="99"/>
    <w:rsid w:val="009614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7">
    <w:name w:val="xl77"/>
    <w:basedOn w:val="a"/>
    <w:uiPriority w:val="99"/>
    <w:rsid w:val="0096147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8">
    <w:name w:val="xl78"/>
    <w:basedOn w:val="a"/>
    <w:uiPriority w:val="99"/>
    <w:rsid w:val="009614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79">
    <w:name w:val="xl79"/>
    <w:basedOn w:val="a"/>
    <w:uiPriority w:val="99"/>
    <w:rsid w:val="009614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80">
    <w:name w:val="xl80"/>
    <w:basedOn w:val="a"/>
    <w:uiPriority w:val="99"/>
    <w:rsid w:val="0096147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style56">
    <w:name w:val="style56"/>
    <w:basedOn w:val="a"/>
    <w:uiPriority w:val="99"/>
    <w:rsid w:val="00961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Текст сноски Знак"/>
    <w:basedOn w:val="a0"/>
    <w:link w:val="afd"/>
    <w:uiPriority w:val="99"/>
    <w:semiHidden/>
    <w:rsid w:val="00961477"/>
    <w:rPr>
      <w:rFonts w:ascii="Times New Roman" w:eastAsia="Calibri" w:hAnsi="Times New Roman" w:cs="Times New Roman"/>
      <w:sz w:val="20"/>
      <w:szCs w:val="20"/>
    </w:rPr>
  </w:style>
  <w:style w:type="paragraph" w:styleId="afd">
    <w:name w:val="footnote text"/>
    <w:basedOn w:val="a"/>
    <w:link w:val="afc"/>
    <w:uiPriority w:val="99"/>
    <w:semiHidden/>
    <w:rsid w:val="0096147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afe">
    <w:name w:val="Буллит"/>
    <w:basedOn w:val="a"/>
    <w:link w:val="aff"/>
    <w:uiPriority w:val="99"/>
    <w:rsid w:val="00961477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ff">
    <w:name w:val="Буллит Знак"/>
    <w:link w:val="afe"/>
    <w:uiPriority w:val="99"/>
    <w:locked/>
    <w:rsid w:val="00961477"/>
    <w:rPr>
      <w:rFonts w:ascii="NewtonCSanPin" w:eastAsia="Calibri" w:hAnsi="NewtonCSanPin" w:cs="NewtonCSanPin"/>
      <w:color w:val="000000"/>
      <w:sz w:val="21"/>
      <w:szCs w:val="21"/>
    </w:rPr>
  </w:style>
  <w:style w:type="paragraph" w:customStyle="1" w:styleId="4">
    <w:name w:val="Заг 4"/>
    <w:basedOn w:val="a"/>
    <w:uiPriority w:val="99"/>
    <w:rsid w:val="0096147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0">
    <w:name w:val="Курсив"/>
    <w:basedOn w:val="ad"/>
    <w:uiPriority w:val="99"/>
    <w:rsid w:val="00961477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1">
    <w:name w:val="Буллит Курсив"/>
    <w:basedOn w:val="afe"/>
    <w:uiPriority w:val="99"/>
    <w:rsid w:val="00961477"/>
    <w:rPr>
      <w:i/>
      <w:iCs/>
    </w:rPr>
  </w:style>
  <w:style w:type="paragraph" w:styleId="aff2">
    <w:name w:val="Message Header"/>
    <w:basedOn w:val="a"/>
    <w:link w:val="aff3"/>
    <w:uiPriority w:val="99"/>
    <w:rsid w:val="00961477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3">
    <w:name w:val="Шапка Знак"/>
    <w:basedOn w:val="a0"/>
    <w:link w:val="aff2"/>
    <w:uiPriority w:val="99"/>
    <w:rsid w:val="00961477"/>
    <w:rPr>
      <w:rFonts w:ascii="NewtonCSanPin" w:eastAsia="Calibri" w:hAnsi="NewtonCSanPin" w:cs="NewtonCSanPin"/>
      <w:b/>
      <w:bCs/>
      <w:color w:val="000000"/>
      <w:sz w:val="19"/>
      <w:szCs w:val="19"/>
    </w:rPr>
  </w:style>
  <w:style w:type="paragraph" w:customStyle="1" w:styleId="aff4">
    <w:name w:val="Подзаг"/>
    <w:basedOn w:val="ad"/>
    <w:uiPriority w:val="99"/>
    <w:rsid w:val="00961477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Zag11">
    <w:name w:val="Zag_11"/>
    <w:uiPriority w:val="99"/>
    <w:rsid w:val="00961477"/>
    <w:rPr>
      <w:color w:val="000000"/>
      <w:w w:val="100"/>
    </w:rPr>
  </w:style>
  <w:style w:type="paragraph" w:customStyle="1" w:styleId="210">
    <w:name w:val="Средняя сетка 21"/>
    <w:basedOn w:val="a"/>
    <w:uiPriority w:val="99"/>
    <w:rsid w:val="00961477"/>
    <w:pPr>
      <w:spacing w:after="0" w:line="360" w:lineRule="auto"/>
      <w:ind w:firstLine="680"/>
      <w:contextualSpacing/>
      <w:jc w:val="both"/>
      <w:outlineLvl w:val="1"/>
    </w:pPr>
    <w:rPr>
      <w:rFonts w:ascii="Times New Roman" w:eastAsia="Calibri" w:hAnsi="Times New Roman" w:cs="Times New Roman"/>
      <w:sz w:val="28"/>
      <w:szCs w:val="24"/>
    </w:rPr>
  </w:style>
  <w:style w:type="paragraph" w:styleId="aff5">
    <w:name w:val="Body Text Indent"/>
    <w:basedOn w:val="a"/>
    <w:link w:val="aff6"/>
    <w:uiPriority w:val="99"/>
    <w:rsid w:val="00961477"/>
    <w:pPr>
      <w:spacing w:after="0" w:line="240" w:lineRule="auto"/>
      <w:ind w:firstLine="720"/>
    </w:pPr>
    <w:rPr>
      <w:rFonts w:ascii="Calibri" w:eastAsia="Calibri" w:hAnsi="Calibri" w:cs="Times New Roman"/>
      <w:sz w:val="24"/>
      <w:szCs w:val="24"/>
    </w:rPr>
  </w:style>
  <w:style w:type="character" w:customStyle="1" w:styleId="aff6">
    <w:name w:val="Основной текст с отступом Знак"/>
    <w:basedOn w:val="a0"/>
    <w:link w:val="aff5"/>
    <w:uiPriority w:val="99"/>
    <w:rsid w:val="00961477"/>
    <w:rPr>
      <w:rFonts w:ascii="Calibri" w:eastAsia="Calibri" w:hAnsi="Calibri" w:cs="Times New Roman"/>
      <w:sz w:val="24"/>
      <w:szCs w:val="24"/>
    </w:rPr>
  </w:style>
  <w:style w:type="character" w:customStyle="1" w:styleId="12">
    <w:name w:val="Знак Знак1"/>
    <w:uiPriority w:val="99"/>
    <w:rsid w:val="0096147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614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2">
    <w:name w:val="Знак Знак2"/>
    <w:uiPriority w:val="99"/>
    <w:rsid w:val="0096147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57</Pages>
  <Words>21131</Words>
  <Characters>120450</Characters>
  <Application>Microsoft Office Word</Application>
  <DocSecurity>0</DocSecurity>
  <Lines>1003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</dc:creator>
  <cp:keywords/>
  <dc:description/>
  <cp:lastModifiedBy>User</cp:lastModifiedBy>
  <cp:revision>39</cp:revision>
  <cp:lastPrinted>2019-09-19T13:20:00Z</cp:lastPrinted>
  <dcterms:created xsi:type="dcterms:W3CDTF">2019-08-28T06:34:00Z</dcterms:created>
  <dcterms:modified xsi:type="dcterms:W3CDTF">2020-09-10T00:15:00Z</dcterms:modified>
</cp:coreProperties>
</file>